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DF23C" w14:textId="77777777" w:rsidR="00100F29" w:rsidRDefault="00100F29" w:rsidP="00100F29">
      <w:pPr>
        <w:ind w:left="4247" w:right="-374" w:firstLine="709"/>
        <w:contextualSpacing/>
        <w:rPr>
          <w:rFonts w:ascii="Garamond" w:eastAsia="Calibri" w:hAnsi="Garamond" w:cs="Calibri"/>
          <w:b/>
        </w:rPr>
      </w:pPr>
    </w:p>
    <w:p w14:paraId="2635663C" w14:textId="77777777" w:rsidR="00100F29" w:rsidRDefault="00100F29" w:rsidP="00100F29">
      <w:pPr>
        <w:ind w:left="4247" w:right="-374" w:firstLine="709"/>
        <w:contextualSpacing/>
        <w:rPr>
          <w:rFonts w:ascii="Garamond" w:eastAsia="Calibri" w:hAnsi="Garamond" w:cs="Calibri"/>
          <w:b/>
        </w:rPr>
      </w:pPr>
    </w:p>
    <w:p w14:paraId="69A34EF9" w14:textId="77777777" w:rsidR="00E50B71" w:rsidRDefault="00E50B71" w:rsidP="00100F29">
      <w:pPr>
        <w:ind w:left="4247" w:right="-374" w:firstLine="709"/>
        <w:contextualSpacing/>
        <w:rPr>
          <w:rFonts w:ascii="Garamond" w:eastAsia="Calibri" w:hAnsi="Garamond" w:cs="Calibri"/>
          <w:b/>
        </w:rPr>
      </w:pPr>
    </w:p>
    <w:p w14:paraId="6AF1515C" w14:textId="77777777" w:rsidR="00E50B71" w:rsidRDefault="00E50B71" w:rsidP="00E50B71">
      <w:pPr>
        <w:pStyle w:val="Sinespaciado"/>
        <w:spacing w:line="276" w:lineRule="auto"/>
        <w:jc w:val="center"/>
        <w:rPr>
          <w:rFonts w:ascii="Garamond" w:hAnsi="Garamond"/>
          <w:b/>
          <w:bCs/>
          <w:sz w:val="24"/>
          <w:szCs w:val="24"/>
        </w:rPr>
      </w:pPr>
      <w:r w:rsidRPr="005356BB">
        <w:rPr>
          <w:rFonts w:ascii="Garamond" w:hAnsi="Garamond"/>
          <w:b/>
          <w:bCs/>
          <w:sz w:val="24"/>
          <w:szCs w:val="24"/>
        </w:rPr>
        <w:t>PRIMERA</w:t>
      </w:r>
      <w:r>
        <w:rPr>
          <w:rFonts w:ascii="Garamond" w:hAnsi="Garamond"/>
          <w:b/>
          <w:bCs/>
          <w:sz w:val="24"/>
          <w:szCs w:val="24"/>
        </w:rPr>
        <w:t xml:space="preserve"> SESIÓN DE LA</w:t>
      </w:r>
      <w:r w:rsidRPr="005356BB">
        <w:rPr>
          <w:rFonts w:ascii="Garamond" w:hAnsi="Garamond"/>
          <w:b/>
          <w:bCs/>
          <w:sz w:val="24"/>
          <w:szCs w:val="24"/>
        </w:rPr>
        <w:t xml:space="preserve"> COMISIÓN EDILICIA</w:t>
      </w:r>
      <w:r>
        <w:rPr>
          <w:rFonts w:ascii="Garamond" w:hAnsi="Garamond"/>
          <w:b/>
          <w:bCs/>
          <w:sz w:val="24"/>
          <w:szCs w:val="24"/>
        </w:rPr>
        <w:t xml:space="preserve"> PERMANENTE DE </w:t>
      </w:r>
    </w:p>
    <w:p w14:paraId="0F15A4D5" w14:textId="5B446C08" w:rsidR="00E50B71" w:rsidRDefault="00E50B71" w:rsidP="00E50B71">
      <w:pPr>
        <w:pStyle w:val="Sinespaciado"/>
        <w:spacing w:line="276" w:lineRule="auto"/>
        <w:jc w:val="center"/>
        <w:rPr>
          <w:rFonts w:ascii="Garamond" w:hAnsi="Garamond"/>
          <w:b/>
          <w:bCs/>
          <w:sz w:val="24"/>
          <w:szCs w:val="24"/>
        </w:rPr>
      </w:pPr>
      <w:r>
        <w:rPr>
          <w:rFonts w:ascii="Garamond" w:hAnsi="Garamond"/>
          <w:b/>
          <w:bCs/>
          <w:sz w:val="24"/>
          <w:szCs w:val="24"/>
        </w:rPr>
        <w:t>DERECHOS HUMANOS</w:t>
      </w:r>
    </w:p>
    <w:p w14:paraId="4C614270" w14:textId="5270C685" w:rsidR="00E50B71" w:rsidRDefault="00E50B71" w:rsidP="00E50B71">
      <w:pPr>
        <w:pStyle w:val="Sinespaciado"/>
        <w:spacing w:line="276" w:lineRule="auto"/>
        <w:jc w:val="center"/>
        <w:rPr>
          <w:rFonts w:ascii="Garamond" w:hAnsi="Garamond"/>
          <w:b/>
          <w:bCs/>
          <w:sz w:val="24"/>
          <w:szCs w:val="24"/>
        </w:rPr>
      </w:pPr>
      <w:r w:rsidRPr="005356BB">
        <w:rPr>
          <w:rFonts w:ascii="Garamond" w:hAnsi="Garamond"/>
          <w:b/>
          <w:bCs/>
          <w:sz w:val="24"/>
          <w:szCs w:val="24"/>
        </w:rPr>
        <w:t xml:space="preserve"> </w:t>
      </w:r>
    </w:p>
    <w:p w14:paraId="26F08085" w14:textId="3C884264" w:rsidR="00E50B71" w:rsidRPr="009250E9" w:rsidRDefault="00E50B71" w:rsidP="009250E9">
      <w:pPr>
        <w:pStyle w:val="Sinespaciado"/>
        <w:spacing w:line="276" w:lineRule="auto"/>
        <w:jc w:val="center"/>
        <w:rPr>
          <w:rFonts w:ascii="Garamond" w:hAnsi="Garamond"/>
          <w:b/>
          <w:bCs/>
          <w:sz w:val="24"/>
          <w:szCs w:val="24"/>
        </w:rPr>
      </w:pPr>
      <w:r>
        <w:rPr>
          <w:rFonts w:ascii="Garamond" w:hAnsi="Garamond"/>
          <w:b/>
          <w:bCs/>
          <w:sz w:val="24"/>
          <w:szCs w:val="24"/>
        </w:rPr>
        <w:t>18 DE OCTUBRE DE 2024.</w:t>
      </w:r>
    </w:p>
    <w:p w14:paraId="30691469" w14:textId="77777777" w:rsidR="00E50B71" w:rsidRDefault="00E50B71" w:rsidP="00E50B71">
      <w:pPr>
        <w:ind w:left="283" w:right="283" w:firstLine="709"/>
        <w:contextualSpacing/>
        <w:jc w:val="both"/>
        <w:rPr>
          <w:rFonts w:ascii="Garamond" w:eastAsia="Calibri" w:hAnsi="Garamond" w:cs="Calibri"/>
          <w:bCs/>
          <w:sz w:val="24"/>
          <w:szCs w:val="24"/>
        </w:rPr>
      </w:pPr>
    </w:p>
    <w:p w14:paraId="352A19AC" w14:textId="5473B1E1" w:rsidR="00E50B71" w:rsidRPr="00E50B71" w:rsidRDefault="00E50B71" w:rsidP="00E50B71">
      <w:pPr>
        <w:ind w:right="283"/>
        <w:contextualSpacing/>
        <w:jc w:val="both"/>
        <w:rPr>
          <w:rFonts w:ascii="Garamond" w:eastAsia="Calibri" w:hAnsi="Garamond" w:cs="Calibri"/>
          <w:bCs/>
          <w:sz w:val="24"/>
          <w:szCs w:val="24"/>
        </w:rPr>
      </w:pPr>
      <w:r w:rsidRPr="00E50B71">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r w:rsidRPr="00E50B71">
        <w:rPr>
          <w:rFonts w:ascii="Garamond" w:eastAsia="Calibri" w:hAnsi="Garamond" w:cs="Calibri"/>
          <w:bCs/>
          <w:sz w:val="24"/>
          <w:szCs w:val="24"/>
        </w:rPr>
        <w:t>Muy bien, muchas gracias, buenos días. Saludos a todos los que nos acompañan en esta primera sesión de la Comisión</w:t>
      </w:r>
      <w:r>
        <w:rPr>
          <w:rFonts w:ascii="Garamond" w:eastAsia="Calibri" w:hAnsi="Garamond" w:cs="Calibri"/>
          <w:bCs/>
          <w:sz w:val="24"/>
          <w:szCs w:val="24"/>
        </w:rPr>
        <w:t xml:space="preserve"> Edi</w:t>
      </w:r>
      <w:r w:rsidRPr="00E50B71">
        <w:rPr>
          <w:rFonts w:ascii="Garamond" w:eastAsia="Calibri" w:hAnsi="Garamond" w:cs="Calibri"/>
          <w:bCs/>
          <w:sz w:val="24"/>
          <w:szCs w:val="24"/>
        </w:rPr>
        <w:t>licia Permanente de Derechos Humanos.</w:t>
      </w:r>
    </w:p>
    <w:p w14:paraId="2F3B813A" w14:textId="77777777" w:rsidR="00E50B71" w:rsidRDefault="00E50B71" w:rsidP="00E50B71">
      <w:pPr>
        <w:ind w:right="283"/>
        <w:contextualSpacing/>
        <w:jc w:val="both"/>
        <w:rPr>
          <w:rFonts w:ascii="Garamond" w:eastAsia="Calibri" w:hAnsi="Garamond" w:cs="Calibri"/>
          <w:bCs/>
          <w:sz w:val="24"/>
          <w:szCs w:val="24"/>
        </w:rPr>
      </w:pPr>
    </w:p>
    <w:p w14:paraId="2DDCBD65" w14:textId="421ED454" w:rsidR="00E50B71" w:rsidRPr="00E50B71" w:rsidRDefault="00E50B71" w:rsidP="00E50B71">
      <w:pPr>
        <w:ind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Vamos a agradecer l</w:t>
      </w:r>
      <w:r>
        <w:rPr>
          <w:rFonts w:ascii="Garamond" w:eastAsia="Calibri" w:hAnsi="Garamond" w:cs="Calibri"/>
          <w:bCs/>
          <w:sz w:val="24"/>
          <w:szCs w:val="24"/>
        </w:rPr>
        <w:t>a</w:t>
      </w:r>
      <w:r w:rsidRPr="00E50B71">
        <w:rPr>
          <w:rFonts w:ascii="Garamond" w:eastAsia="Calibri" w:hAnsi="Garamond" w:cs="Calibri"/>
          <w:bCs/>
          <w:sz w:val="24"/>
          <w:szCs w:val="24"/>
        </w:rPr>
        <w:t xml:space="preserve"> presencia </w:t>
      </w:r>
      <w:r w:rsidRPr="00406ED5">
        <w:rPr>
          <w:rFonts w:ascii="Garamond" w:eastAsia="Calibri" w:hAnsi="Garamond" w:cs="Calibri"/>
          <w:bCs/>
          <w:sz w:val="24"/>
          <w:szCs w:val="24"/>
          <w:highlight w:val="yellow"/>
        </w:rPr>
        <w:t>de</w:t>
      </w:r>
      <w:r w:rsidR="00FD2B17">
        <w:rPr>
          <w:rFonts w:ascii="Garamond" w:eastAsia="Calibri" w:hAnsi="Garamond" w:cs="Calibri"/>
          <w:bCs/>
          <w:sz w:val="24"/>
          <w:szCs w:val="24"/>
        </w:rPr>
        <w:t xml:space="preserve"> las</w:t>
      </w:r>
      <w:r w:rsidRPr="00E50B71">
        <w:rPr>
          <w:rFonts w:ascii="Garamond" w:eastAsia="Calibri" w:hAnsi="Garamond" w:cs="Calibri"/>
          <w:bCs/>
          <w:sz w:val="24"/>
          <w:szCs w:val="24"/>
        </w:rPr>
        <w:t xml:space="preserve"> compañeras regidoras para dar formalidad precisamente a la instalación de </w:t>
      </w:r>
      <w:r>
        <w:rPr>
          <w:rFonts w:ascii="Garamond" w:eastAsia="Calibri" w:hAnsi="Garamond" w:cs="Calibri"/>
          <w:bCs/>
          <w:sz w:val="24"/>
          <w:szCs w:val="24"/>
        </w:rPr>
        <w:t>la</w:t>
      </w:r>
      <w:r w:rsidRPr="00E50B71">
        <w:rPr>
          <w:rFonts w:ascii="Garamond" w:eastAsia="Calibri" w:hAnsi="Garamond" w:cs="Calibri"/>
          <w:bCs/>
          <w:sz w:val="24"/>
          <w:szCs w:val="24"/>
        </w:rPr>
        <w:t xml:space="preserve"> comisión.</w:t>
      </w:r>
    </w:p>
    <w:p w14:paraId="17AAEE28" w14:textId="77777777" w:rsidR="00E50B71" w:rsidRDefault="00E50B71" w:rsidP="00E50B71">
      <w:pPr>
        <w:ind w:right="283"/>
        <w:contextualSpacing/>
        <w:jc w:val="both"/>
        <w:rPr>
          <w:rFonts w:ascii="Garamond" w:eastAsia="Calibri" w:hAnsi="Garamond" w:cs="Calibri"/>
          <w:bCs/>
          <w:sz w:val="24"/>
          <w:szCs w:val="24"/>
        </w:rPr>
      </w:pPr>
    </w:p>
    <w:p w14:paraId="158AC6BE" w14:textId="1095702B" w:rsidR="00E50B71" w:rsidRPr="00E50B71" w:rsidRDefault="00E50B71" w:rsidP="00E50B71">
      <w:pPr>
        <w:ind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 xml:space="preserve">Damos comienzo siendo las </w:t>
      </w:r>
      <w:r>
        <w:rPr>
          <w:rFonts w:ascii="Garamond" w:eastAsia="Calibri" w:hAnsi="Garamond" w:cs="Calibri"/>
          <w:bCs/>
          <w:sz w:val="24"/>
          <w:szCs w:val="24"/>
        </w:rPr>
        <w:t>09:07 (</w:t>
      </w:r>
      <w:r w:rsidRPr="00E50B71">
        <w:rPr>
          <w:rFonts w:ascii="Garamond" w:eastAsia="Calibri" w:hAnsi="Garamond" w:cs="Calibri"/>
          <w:bCs/>
          <w:sz w:val="24"/>
          <w:szCs w:val="24"/>
        </w:rPr>
        <w:t>nueve de la mañana con siete minutos</w:t>
      </w:r>
      <w:r>
        <w:rPr>
          <w:rFonts w:ascii="Garamond" w:eastAsia="Calibri" w:hAnsi="Garamond" w:cs="Calibri"/>
          <w:bCs/>
          <w:sz w:val="24"/>
          <w:szCs w:val="24"/>
        </w:rPr>
        <w:t>)</w:t>
      </w:r>
      <w:r w:rsidRPr="00E50B71">
        <w:rPr>
          <w:rFonts w:ascii="Garamond" w:eastAsia="Calibri" w:hAnsi="Garamond" w:cs="Calibri"/>
          <w:bCs/>
          <w:sz w:val="24"/>
          <w:szCs w:val="24"/>
        </w:rPr>
        <w:t xml:space="preserve"> de</w:t>
      </w:r>
      <w:r>
        <w:rPr>
          <w:rFonts w:ascii="Garamond" w:eastAsia="Calibri" w:hAnsi="Garamond" w:cs="Calibri"/>
          <w:bCs/>
          <w:sz w:val="24"/>
          <w:szCs w:val="24"/>
        </w:rPr>
        <w:t>l</w:t>
      </w:r>
      <w:r w:rsidRPr="00E50B71">
        <w:rPr>
          <w:rFonts w:ascii="Garamond" w:eastAsia="Calibri" w:hAnsi="Garamond" w:cs="Calibri"/>
          <w:bCs/>
          <w:sz w:val="24"/>
          <w:szCs w:val="24"/>
        </w:rPr>
        <w:t xml:space="preserve"> día de hoy, </w:t>
      </w:r>
      <w:r>
        <w:rPr>
          <w:rFonts w:ascii="Garamond" w:eastAsia="Calibri" w:hAnsi="Garamond" w:cs="Calibri"/>
          <w:bCs/>
          <w:sz w:val="24"/>
          <w:szCs w:val="24"/>
        </w:rPr>
        <w:t>18 (</w:t>
      </w:r>
      <w:r w:rsidRPr="00E50B71">
        <w:rPr>
          <w:rFonts w:ascii="Garamond" w:eastAsia="Calibri" w:hAnsi="Garamond" w:cs="Calibri"/>
          <w:bCs/>
          <w:sz w:val="24"/>
          <w:szCs w:val="24"/>
        </w:rPr>
        <w:t>dieciocho</w:t>
      </w:r>
      <w:r>
        <w:rPr>
          <w:rFonts w:ascii="Garamond" w:eastAsia="Calibri" w:hAnsi="Garamond" w:cs="Calibri"/>
          <w:bCs/>
          <w:sz w:val="24"/>
          <w:szCs w:val="24"/>
        </w:rPr>
        <w:t>)</w:t>
      </w:r>
      <w:r w:rsidRPr="00E50B71">
        <w:rPr>
          <w:rFonts w:ascii="Garamond" w:eastAsia="Calibri" w:hAnsi="Garamond" w:cs="Calibri"/>
          <w:bCs/>
          <w:sz w:val="24"/>
          <w:szCs w:val="24"/>
        </w:rPr>
        <w:t xml:space="preserve"> de octubre de</w:t>
      </w:r>
      <w:r>
        <w:rPr>
          <w:rFonts w:ascii="Garamond" w:eastAsia="Calibri" w:hAnsi="Garamond" w:cs="Calibri"/>
          <w:bCs/>
          <w:sz w:val="24"/>
          <w:szCs w:val="24"/>
        </w:rPr>
        <w:t>l 2024</w:t>
      </w:r>
      <w:r w:rsidRPr="00E50B71">
        <w:rPr>
          <w:rFonts w:ascii="Garamond" w:eastAsia="Calibri" w:hAnsi="Garamond" w:cs="Calibri"/>
          <w:bCs/>
          <w:sz w:val="24"/>
          <w:szCs w:val="24"/>
        </w:rPr>
        <w:t xml:space="preserve"> </w:t>
      </w:r>
      <w:r>
        <w:rPr>
          <w:rFonts w:ascii="Garamond" w:eastAsia="Calibri" w:hAnsi="Garamond" w:cs="Calibri"/>
          <w:bCs/>
          <w:sz w:val="24"/>
          <w:szCs w:val="24"/>
        </w:rPr>
        <w:t>(</w:t>
      </w:r>
      <w:r w:rsidRPr="00E50B71">
        <w:rPr>
          <w:rFonts w:ascii="Garamond" w:eastAsia="Calibri" w:hAnsi="Garamond" w:cs="Calibri"/>
          <w:bCs/>
          <w:sz w:val="24"/>
          <w:szCs w:val="24"/>
        </w:rPr>
        <w:t>dos mil veinticuatro</w:t>
      </w:r>
      <w:r>
        <w:rPr>
          <w:rFonts w:ascii="Garamond" w:eastAsia="Calibri" w:hAnsi="Garamond" w:cs="Calibri"/>
          <w:bCs/>
          <w:sz w:val="24"/>
          <w:szCs w:val="24"/>
        </w:rPr>
        <w:t>)</w:t>
      </w:r>
      <w:r w:rsidRPr="00E50B71">
        <w:rPr>
          <w:rFonts w:ascii="Garamond" w:eastAsia="Calibri" w:hAnsi="Garamond" w:cs="Calibri"/>
          <w:bCs/>
          <w:sz w:val="24"/>
          <w:szCs w:val="24"/>
        </w:rPr>
        <w:t>.</w:t>
      </w:r>
    </w:p>
    <w:p w14:paraId="07F711F6" w14:textId="77777777" w:rsidR="00E50B71" w:rsidRDefault="00E50B71" w:rsidP="00E50B71">
      <w:pPr>
        <w:ind w:left="283" w:right="283" w:firstLine="709"/>
        <w:contextualSpacing/>
        <w:jc w:val="both"/>
        <w:rPr>
          <w:rFonts w:ascii="Garamond" w:eastAsia="Calibri" w:hAnsi="Garamond" w:cs="Calibri"/>
          <w:bCs/>
          <w:sz w:val="24"/>
          <w:szCs w:val="24"/>
        </w:rPr>
      </w:pPr>
    </w:p>
    <w:p w14:paraId="21CA9DAE" w14:textId="77777777" w:rsidR="00406ED5" w:rsidRPr="00D278C8" w:rsidRDefault="00406ED5" w:rsidP="00406ED5">
      <w:pPr>
        <w:pStyle w:val="Sinespaciado"/>
        <w:numPr>
          <w:ilvl w:val="0"/>
          <w:numId w:val="3"/>
        </w:numPr>
        <w:spacing w:line="276" w:lineRule="auto"/>
        <w:rPr>
          <w:rFonts w:ascii="Garamond" w:hAnsi="Garamond"/>
          <w:b/>
          <w:bCs/>
          <w:sz w:val="24"/>
          <w:szCs w:val="24"/>
        </w:rPr>
      </w:pPr>
      <w:r w:rsidRPr="00D278C8">
        <w:rPr>
          <w:rFonts w:ascii="Garamond" w:hAnsi="Garamond"/>
          <w:b/>
          <w:bCs/>
          <w:sz w:val="24"/>
          <w:szCs w:val="24"/>
        </w:rPr>
        <w:t>VERIFICACIÓN DE ASISTENCIA Y DECLARACIÓN DE QUORUM LEGAL.</w:t>
      </w:r>
    </w:p>
    <w:p w14:paraId="577732C2" w14:textId="77777777" w:rsidR="00406ED5" w:rsidRDefault="00406ED5" w:rsidP="00E50B71">
      <w:pPr>
        <w:ind w:left="283" w:right="283" w:firstLine="709"/>
        <w:contextualSpacing/>
        <w:jc w:val="both"/>
        <w:rPr>
          <w:rFonts w:ascii="Garamond" w:eastAsia="Calibri" w:hAnsi="Garamond" w:cs="Calibri"/>
          <w:bCs/>
          <w:sz w:val="24"/>
          <w:szCs w:val="24"/>
        </w:rPr>
      </w:pPr>
    </w:p>
    <w:p w14:paraId="3134610D" w14:textId="77777777" w:rsidR="00406ED5" w:rsidRPr="00E50B71" w:rsidRDefault="00406ED5" w:rsidP="00E50B71">
      <w:pPr>
        <w:ind w:left="283" w:right="283" w:firstLine="709"/>
        <w:contextualSpacing/>
        <w:jc w:val="both"/>
        <w:rPr>
          <w:rFonts w:ascii="Garamond" w:eastAsia="Calibri" w:hAnsi="Garamond" w:cs="Calibri"/>
          <w:bCs/>
          <w:sz w:val="24"/>
          <w:szCs w:val="24"/>
        </w:rPr>
      </w:pPr>
    </w:p>
    <w:p w14:paraId="2C78C0EB" w14:textId="1A303098" w:rsidR="00E50B71" w:rsidRDefault="00406ED5" w:rsidP="00406ED5">
      <w:pPr>
        <w:ind w:right="283"/>
        <w:contextualSpacing/>
        <w:jc w:val="both"/>
        <w:rPr>
          <w:rFonts w:ascii="Garamond" w:eastAsia="Calibri" w:hAnsi="Garamond" w:cs="Calibri"/>
          <w:bCs/>
          <w:sz w:val="24"/>
          <w:szCs w:val="24"/>
        </w:rPr>
      </w:pPr>
      <w:r>
        <w:rPr>
          <w:rFonts w:ascii="Garamond" w:eastAsia="Calibri" w:hAnsi="Garamond" w:cs="Calibri"/>
          <w:bCs/>
          <w:sz w:val="24"/>
          <w:szCs w:val="24"/>
        </w:rPr>
        <w:t xml:space="preserve"> </w:t>
      </w:r>
      <w:r w:rsidRPr="00406ED5">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r w:rsidR="00E50B71" w:rsidRPr="00E50B71">
        <w:rPr>
          <w:rFonts w:ascii="Garamond" w:eastAsia="Calibri" w:hAnsi="Garamond" w:cs="Calibri"/>
          <w:bCs/>
          <w:sz w:val="24"/>
          <w:szCs w:val="24"/>
        </w:rPr>
        <w:t>Como primer punto de la orden del día, previa la convocatoria que se les hizo llegar con antelación a los compañeros integrantes de esta comisión, regidoras y regidores, me voy a permitir tomar la lista de asistencia para poder declarar el quórum legal de la presente sesión.</w:t>
      </w:r>
    </w:p>
    <w:p w14:paraId="2F1618B5" w14:textId="77777777" w:rsidR="00406ED5" w:rsidRDefault="00406ED5" w:rsidP="00406ED5">
      <w:pPr>
        <w:ind w:right="283"/>
        <w:contextualSpacing/>
        <w:jc w:val="both"/>
        <w:rPr>
          <w:rFonts w:ascii="Garamond" w:eastAsia="Calibri" w:hAnsi="Garamond" w:cs="Calibri"/>
          <w:bCs/>
          <w:sz w:val="24"/>
          <w:szCs w:val="24"/>
        </w:rPr>
      </w:pPr>
    </w:p>
    <w:p w14:paraId="15AD5D0B" w14:textId="77777777" w:rsidR="00406ED5" w:rsidRDefault="00406ED5" w:rsidP="00406ED5">
      <w:pPr>
        <w:ind w:right="283"/>
        <w:contextualSpacing/>
        <w:jc w:val="both"/>
        <w:rPr>
          <w:rFonts w:ascii="Garamond" w:eastAsia="Calibri" w:hAnsi="Garamond" w:cs="Calibri"/>
          <w:bCs/>
          <w:sz w:val="24"/>
          <w:szCs w:val="24"/>
        </w:rPr>
      </w:pPr>
    </w:p>
    <w:p w14:paraId="77943F24" w14:textId="0BA89A2B" w:rsidR="00406ED5" w:rsidRPr="00CA36BB" w:rsidRDefault="00406ED5" w:rsidP="00406ED5">
      <w:pPr>
        <w:ind w:right="283"/>
        <w:contextualSpacing/>
        <w:jc w:val="both"/>
        <w:rPr>
          <w:rFonts w:ascii="Garamond" w:eastAsia="Calibri" w:hAnsi="Garamond" w:cs="Calibri"/>
          <w:b/>
          <w:sz w:val="24"/>
          <w:szCs w:val="24"/>
        </w:rPr>
      </w:pPr>
      <w:r>
        <w:rPr>
          <w:rFonts w:ascii="Garamond" w:eastAsia="Calibri" w:hAnsi="Garamond" w:cs="Calibri"/>
          <w:bCs/>
          <w:sz w:val="24"/>
          <w:szCs w:val="24"/>
        </w:rPr>
        <w:tab/>
      </w:r>
      <w:r w:rsidRPr="00CA36BB">
        <w:rPr>
          <w:rFonts w:ascii="Garamond" w:eastAsia="Calibri" w:hAnsi="Garamond" w:cs="Calibri"/>
          <w:b/>
          <w:sz w:val="24"/>
          <w:szCs w:val="24"/>
        </w:rPr>
        <w:t>INTEGRANTES</w:t>
      </w:r>
      <w:r w:rsidRPr="00CA36BB">
        <w:rPr>
          <w:rFonts w:ascii="Garamond" w:eastAsia="Calibri" w:hAnsi="Garamond" w:cs="Calibri"/>
          <w:b/>
          <w:sz w:val="24"/>
          <w:szCs w:val="24"/>
        </w:rPr>
        <w:tab/>
      </w:r>
      <w:r w:rsidRPr="00CA36BB">
        <w:rPr>
          <w:rFonts w:ascii="Garamond" w:eastAsia="Calibri" w:hAnsi="Garamond" w:cs="Calibri"/>
          <w:b/>
          <w:sz w:val="24"/>
          <w:szCs w:val="24"/>
        </w:rPr>
        <w:tab/>
      </w:r>
      <w:r w:rsidRPr="00CA36BB">
        <w:rPr>
          <w:rFonts w:ascii="Garamond" w:eastAsia="Calibri" w:hAnsi="Garamond" w:cs="Calibri"/>
          <w:b/>
          <w:sz w:val="24"/>
          <w:szCs w:val="24"/>
        </w:rPr>
        <w:tab/>
      </w:r>
      <w:r w:rsidRPr="00CA36BB">
        <w:rPr>
          <w:rFonts w:ascii="Garamond" w:eastAsia="Calibri" w:hAnsi="Garamond" w:cs="Calibri"/>
          <w:b/>
          <w:sz w:val="24"/>
          <w:szCs w:val="24"/>
        </w:rPr>
        <w:tab/>
      </w:r>
      <w:r w:rsidRPr="00CA36BB">
        <w:rPr>
          <w:rFonts w:ascii="Garamond" w:eastAsia="Calibri" w:hAnsi="Garamond" w:cs="Calibri"/>
          <w:b/>
          <w:sz w:val="24"/>
          <w:szCs w:val="24"/>
        </w:rPr>
        <w:tab/>
        <w:t>REGISTRO DE ASISTENCIA</w:t>
      </w:r>
    </w:p>
    <w:p w14:paraId="4EE693A4" w14:textId="77777777" w:rsidR="00406ED5" w:rsidRPr="00CA36BB" w:rsidRDefault="00406ED5" w:rsidP="00406ED5">
      <w:pPr>
        <w:ind w:right="283"/>
        <w:contextualSpacing/>
        <w:jc w:val="both"/>
        <w:rPr>
          <w:rFonts w:ascii="Garamond" w:eastAsia="Calibri" w:hAnsi="Garamond" w:cs="Calibri"/>
          <w:b/>
          <w:sz w:val="24"/>
          <w:szCs w:val="24"/>
        </w:rPr>
      </w:pPr>
    </w:p>
    <w:p w14:paraId="63901AB8" w14:textId="362E544F" w:rsidR="00406ED5" w:rsidRDefault="00406ED5" w:rsidP="00406ED5">
      <w:pPr>
        <w:ind w:right="283"/>
        <w:contextualSpacing/>
        <w:jc w:val="both"/>
        <w:rPr>
          <w:rFonts w:ascii="Garamond" w:eastAsia="Calibri" w:hAnsi="Garamond" w:cs="Calibri"/>
          <w:bCs/>
          <w:sz w:val="24"/>
          <w:szCs w:val="24"/>
        </w:rPr>
      </w:pPr>
      <w:r w:rsidRPr="00406ED5">
        <w:rPr>
          <w:rFonts w:ascii="Garamond" w:eastAsia="Calibri" w:hAnsi="Garamond" w:cs="Calibri"/>
          <w:bCs/>
          <w:sz w:val="24"/>
          <w:szCs w:val="24"/>
        </w:rPr>
        <w:t>Lic. Christian Omar Bravo Carbajal</w:t>
      </w:r>
      <w:r w:rsidRPr="00406ED5">
        <w:rPr>
          <w:rFonts w:ascii="Garamond" w:eastAsia="Calibri" w:hAnsi="Garamond" w:cs="Calibri"/>
          <w:bCs/>
          <w:sz w:val="24"/>
          <w:szCs w:val="24"/>
        </w:rPr>
        <w:tab/>
      </w:r>
      <w:r w:rsidRPr="00406ED5">
        <w:rPr>
          <w:rFonts w:ascii="Garamond" w:eastAsia="Calibri" w:hAnsi="Garamond" w:cs="Calibri"/>
          <w:bCs/>
          <w:sz w:val="24"/>
          <w:szCs w:val="24"/>
        </w:rPr>
        <w:tab/>
      </w:r>
      <w:r w:rsidRPr="00406ED5">
        <w:rPr>
          <w:rFonts w:ascii="Garamond" w:eastAsia="Calibri" w:hAnsi="Garamond" w:cs="Calibri"/>
          <w:bCs/>
          <w:sz w:val="24"/>
          <w:szCs w:val="24"/>
        </w:rPr>
        <w:tab/>
      </w:r>
      <w:r w:rsidRPr="00406ED5">
        <w:rPr>
          <w:rFonts w:ascii="Garamond" w:eastAsia="Calibri" w:hAnsi="Garamond" w:cs="Calibri"/>
          <w:bCs/>
          <w:sz w:val="24"/>
          <w:szCs w:val="24"/>
        </w:rPr>
        <w:tab/>
      </w:r>
      <w:r w:rsidRPr="00406ED5">
        <w:rPr>
          <w:rFonts w:ascii="Garamond" w:eastAsia="Calibri" w:hAnsi="Garamond" w:cs="Calibri"/>
          <w:bCs/>
          <w:sz w:val="24"/>
          <w:szCs w:val="24"/>
        </w:rPr>
        <w:tab/>
      </w:r>
      <w:r w:rsidR="00FD2B17">
        <w:rPr>
          <w:rFonts w:ascii="Garamond" w:eastAsia="Calibri" w:hAnsi="Garamond" w:cs="Calibri"/>
          <w:bCs/>
          <w:sz w:val="24"/>
          <w:szCs w:val="24"/>
        </w:rPr>
        <w:t>Ausente</w:t>
      </w:r>
    </w:p>
    <w:p w14:paraId="1880F6FD" w14:textId="1AC161B8" w:rsidR="00406ED5" w:rsidRDefault="00406ED5" w:rsidP="00406ED5">
      <w:pPr>
        <w:ind w:right="283"/>
        <w:contextualSpacing/>
        <w:jc w:val="both"/>
        <w:rPr>
          <w:rFonts w:ascii="Garamond" w:eastAsia="Calibri" w:hAnsi="Garamond" w:cs="Calibri"/>
          <w:bCs/>
          <w:sz w:val="24"/>
          <w:szCs w:val="24"/>
        </w:rPr>
      </w:pPr>
      <w:r>
        <w:rPr>
          <w:rFonts w:ascii="Garamond" w:eastAsia="Calibri" w:hAnsi="Garamond" w:cs="Calibri"/>
          <w:bCs/>
          <w:sz w:val="24"/>
          <w:szCs w:val="24"/>
        </w:rPr>
        <w:tab/>
        <w:t>Colegiado</w:t>
      </w:r>
    </w:p>
    <w:p w14:paraId="1CDAC110" w14:textId="77777777" w:rsidR="00406ED5" w:rsidRDefault="00406ED5" w:rsidP="00406ED5">
      <w:pPr>
        <w:ind w:right="283"/>
        <w:contextualSpacing/>
        <w:jc w:val="both"/>
        <w:rPr>
          <w:rFonts w:ascii="Garamond" w:eastAsia="Calibri" w:hAnsi="Garamond" w:cs="Calibri"/>
          <w:bCs/>
          <w:sz w:val="24"/>
          <w:szCs w:val="24"/>
        </w:rPr>
      </w:pPr>
    </w:p>
    <w:p w14:paraId="6A3908FC" w14:textId="2F21B7D6" w:rsidR="00E50B71" w:rsidRDefault="00406ED5" w:rsidP="00406ED5">
      <w:pPr>
        <w:ind w:right="283"/>
        <w:contextualSpacing/>
        <w:jc w:val="both"/>
        <w:rPr>
          <w:rFonts w:ascii="Garamond" w:eastAsia="Calibri" w:hAnsi="Garamond" w:cs="Calibri"/>
          <w:bCs/>
          <w:sz w:val="24"/>
          <w:szCs w:val="24"/>
        </w:rPr>
      </w:pPr>
      <w:r>
        <w:rPr>
          <w:rFonts w:ascii="Garamond" w:eastAsia="Calibri" w:hAnsi="Garamond" w:cs="Calibri"/>
          <w:bCs/>
          <w:sz w:val="24"/>
          <w:szCs w:val="24"/>
        </w:rPr>
        <w:t>Lic. Karla Alejandra Rodríguez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CB9A896" w14:textId="2DE57A0C" w:rsidR="00406ED5" w:rsidRDefault="00406ED5" w:rsidP="00406ED5">
      <w:pPr>
        <w:ind w:right="283"/>
        <w:contextualSpacing/>
        <w:jc w:val="both"/>
        <w:rPr>
          <w:rFonts w:ascii="Garamond" w:eastAsia="Calibri" w:hAnsi="Garamond" w:cs="Calibri"/>
          <w:bCs/>
          <w:sz w:val="24"/>
          <w:szCs w:val="24"/>
        </w:rPr>
      </w:pPr>
      <w:r>
        <w:rPr>
          <w:rFonts w:ascii="Garamond" w:eastAsia="Calibri" w:hAnsi="Garamond" w:cs="Calibri"/>
          <w:bCs/>
          <w:sz w:val="24"/>
          <w:szCs w:val="24"/>
        </w:rPr>
        <w:tab/>
        <w:t>Colegiada</w:t>
      </w:r>
      <w:r>
        <w:rPr>
          <w:rFonts w:ascii="Garamond" w:eastAsia="Calibri" w:hAnsi="Garamond" w:cs="Calibri"/>
          <w:bCs/>
          <w:sz w:val="24"/>
          <w:szCs w:val="24"/>
        </w:rPr>
        <w:tab/>
      </w:r>
      <w:r>
        <w:rPr>
          <w:rFonts w:ascii="Garamond" w:eastAsia="Calibri" w:hAnsi="Garamond" w:cs="Calibri"/>
          <w:bCs/>
          <w:sz w:val="24"/>
          <w:szCs w:val="24"/>
        </w:rPr>
        <w:tab/>
      </w:r>
    </w:p>
    <w:p w14:paraId="2D248D22" w14:textId="77777777" w:rsidR="00406ED5" w:rsidRDefault="00406ED5" w:rsidP="00406ED5">
      <w:pPr>
        <w:ind w:right="283"/>
        <w:contextualSpacing/>
        <w:jc w:val="both"/>
        <w:rPr>
          <w:rFonts w:ascii="Garamond" w:eastAsia="Calibri" w:hAnsi="Garamond" w:cs="Calibri"/>
          <w:bCs/>
          <w:sz w:val="24"/>
          <w:szCs w:val="24"/>
        </w:rPr>
      </w:pPr>
    </w:p>
    <w:p w14:paraId="16A2AA31" w14:textId="24A01FC7" w:rsidR="00406ED5" w:rsidRDefault="00406ED5" w:rsidP="00406ED5">
      <w:pPr>
        <w:ind w:right="283"/>
        <w:contextualSpacing/>
        <w:jc w:val="both"/>
        <w:rPr>
          <w:rFonts w:ascii="Garamond" w:eastAsia="Calibri" w:hAnsi="Garamond" w:cs="Calibri"/>
          <w:bCs/>
          <w:sz w:val="24"/>
          <w:szCs w:val="24"/>
        </w:rPr>
      </w:pPr>
      <w:r>
        <w:rPr>
          <w:rFonts w:ascii="Garamond" w:eastAsia="Calibri" w:hAnsi="Garamond" w:cs="Calibri"/>
          <w:bCs/>
          <w:sz w:val="24"/>
          <w:szCs w:val="24"/>
        </w:rPr>
        <w:t>C. Erika Yesenia García Rubio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2C324B1A" w14:textId="366F699A" w:rsidR="00CA36BB" w:rsidRDefault="00CA36BB" w:rsidP="00406ED5">
      <w:pPr>
        <w:ind w:right="283"/>
        <w:contextualSpacing/>
        <w:jc w:val="both"/>
        <w:rPr>
          <w:rFonts w:ascii="Garamond" w:eastAsia="Calibri" w:hAnsi="Garamond" w:cs="Calibri"/>
          <w:bCs/>
          <w:sz w:val="24"/>
          <w:szCs w:val="24"/>
        </w:rPr>
      </w:pPr>
      <w:r>
        <w:rPr>
          <w:rFonts w:ascii="Garamond" w:eastAsia="Calibri" w:hAnsi="Garamond" w:cs="Calibri"/>
          <w:bCs/>
          <w:sz w:val="24"/>
          <w:szCs w:val="24"/>
        </w:rPr>
        <w:tab/>
        <w:t>Colegiada</w:t>
      </w:r>
    </w:p>
    <w:p w14:paraId="1D5F68FE" w14:textId="77777777" w:rsidR="00CA36BB" w:rsidRDefault="00CA36BB" w:rsidP="00406ED5">
      <w:pPr>
        <w:ind w:right="283"/>
        <w:contextualSpacing/>
        <w:jc w:val="both"/>
        <w:rPr>
          <w:rFonts w:ascii="Garamond" w:eastAsia="Calibri" w:hAnsi="Garamond" w:cs="Calibri"/>
          <w:bCs/>
          <w:sz w:val="24"/>
          <w:szCs w:val="24"/>
        </w:rPr>
      </w:pPr>
    </w:p>
    <w:p w14:paraId="37889398" w14:textId="77777777" w:rsidR="00CA36BB" w:rsidRDefault="00CA36BB" w:rsidP="00406ED5">
      <w:pPr>
        <w:ind w:right="283"/>
        <w:contextualSpacing/>
        <w:jc w:val="both"/>
        <w:rPr>
          <w:rFonts w:ascii="Garamond" w:eastAsia="Calibri" w:hAnsi="Garamond" w:cs="Calibri"/>
          <w:bCs/>
          <w:sz w:val="24"/>
          <w:szCs w:val="24"/>
        </w:rPr>
      </w:pPr>
    </w:p>
    <w:p w14:paraId="5BE861C9" w14:textId="77777777" w:rsidR="00CA36BB" w:rsidRDefault="00CA36BB" w:rsidP="00406ED5">
      <w:pPr>
        <w:ind w:right="283"/>
        <w:contextualSpacing/>
        <w:jc w:val="both"/>
        <w:rPr>
          <w:rFonts w:ascii="Garamond" w:eastAsia="Calibri" w:hAnsi="Garamond" w:cs="Calibri"/>
          <w:bCs/>
          <w:sz w:val="24"/>
          <w:szCs w:val="24"/>
        </w:rPr>
      </w:pPr>
    </w:p>
    <w:p w14:paraId="73BC1E4E" w14:textId="77777777" w:rsidR="00CA36BB" w:rsidRDefault="00CA36BB" w:rsidP="00406ED5">
      <w:pPr>
        <w:ind w:right="283"/>
        <w:contextualSpacing/>
        <w:jc w:val="both"/>
        <w:rPr>
          <w:rFonts w:ascii="Garamond" w:eastAsia="Calibri" w:hAnsi="Garamond" w:cs="Calibri"/>
          <w:bCs/>
          <w:sz w:val="24"/>
          <w:szCs w:val="24"/>
        </w:rPr>
      </w:pPr>
    </w:p>
    <w:p w14:paraId="53A2C98D" w14:textId="2FC4723D" w:rsidR="00CA36BB" w:rsidRDefault="00CA36BB" w:rsidP="00406ED5">
      <w:pPr>
        <w:ind w:right="283"/>
        <w:contextualSpacing/>
        <w:jc w:val="both"/>
        <w:rPr>
          <w:rFonts w:ascii="Garamond" w:eastAsia="Calibri" w:hAnsi="Garamond" w:cs="Calibri"/>
          <w:bCs/>
          <w:sz w:val="24"/>
          <w:szCs w:val="24"/>
        </w:rPr>
      </w:pPr>
      <w:r>
        <w:rPr>
          <w:rFonts w:ascii="Garamond" w:eastAsia="Calibri" w:hAnsi="Garamond" w:cs="Calibri"/>
          <w:bCs/>
          <w:sz w:val="24"/>
          <w:szCs w:val="24"/>
        </w:rPr>
        <w:t>Ing. Luis Jesús Escoto Martínez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B61B3F">
        <w:rPr>
          <w:rFonts w:ascii="Garamond" w:eastAsia="Calibri" w:hAnsi="Garamond" w:cs="Calibri"/>
          <w:bCs/>
          <w:sz w:val="24"/>
          <w:szCs w:val="24"/>
        </w:rPr>
        <w:t>Ausente</w:t>
      </w:r>
    </w:p>
    <w:p w14:paraId="1FCC78F0" w14:textId="13D9A5D8" w:rsidR="00CA36BB" w:rsidRPr="00E50B71" w:rsidRDefault="00CA36BB" w:rsidP="00406ED5">
      <w:pPr>
        <w:ind w:right="283"/>
        <w:contextualSpacing/>
        <w:jc w:val="both"/>
        <w:rPr>
          <w:rFonts w:ascii="Garamond" w:eastAsia="Calibri" w:hAnsi="Garamond" w:cs="Calibri"/>
          <w:bCs/>
          <w:sz w:val="24"/>
          <w:szCs w:val="24"/>
        </w:rPr>
      </w:pPr>
      <w:r>
        <w:rPr>
          <w:rFonts w:ascii="Garamond" w:eastAsia="Calibri" w:hAnsi="Garamond" w:cs="Calibri"/>
          <w:bCs/>
          <w:sz w:val="24"/>
          <w:szCs w:val="24"/>
        </w:rPr>
        <w:tab/>
        <w:t>Colegiado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291A8922" w14:textId="77777777" w:rsidR="00E50B71" w:rsidRPr="00E50B71" w:rsidRDefault="00E50B71" w:rsidP="00E50B71">
      <w:pPr>
        <w:ind w:left="283" w:right="283" w:firstLine="709"/>
        <w:contextualSpacing/>
        <w:jc w:val="both"/>
        <w:rPr>
          <w:rFonts w:ascii="Garamond" w:eastAsia="Calibri" w:hAnsi="Garamond" w:cs="Calibri"/>
          <w:bCs/>
          <w:sz w:val="24"/>
          <w:szCs w:val="24"/>
        </w:rPr>
      </w:pPr>
    </w:p>
    <w:p w14:paraId="7A0BB22B" w14:textId="46D28818" w:rsidR="00E50B71" w:rsidRPr="00E50B71" w:rsidRDefault="00CA36BB" w:rsidP="00CA36BB">
      <w:pPr>
        <w:ind w:right="283"/>
        <w:contextualSpacing/>
        <w:jc w:val="both"/>
        <w:rPr>
          <w:rFonts w:ascii="Garamond" w:eastAsia="Calibri" w:hAnsi="Garamond" w:cs="Calibri"/>
          <w:bCs/>
          <w:sz w:val="24"/>
          <w:szCs w:val="24"/>
        </w:rPr>
      </w:pPr>
      <w:r>
        <w:rPr>
          <w:rFonts w:ascii="Garamond" w:eastAsia="Calibri" w:hAnsi="Garamond" w:cs="Calibri"/>
          <w:bCs/>
          <w:sz w:val="24"/>
          <w:szCs w:val="24"/>
        </w:rPr>
        <w:t xml:space="preserve">Mtro. </w:t>
      </w:r>
      <w:r w:rsidR="00E50B71" w:rsidRPr="00E50B71">
        <w:rPr>
          <w:rFonts w:ascii="Garamond" w:eastAsia="Calibri" w:hAnsi="Garamond" w:cs="Calibri"/>
          <w:bCs/>
          <w:sz w:val="24"/>
          <w:szCs w:val="24"/>
        </w:rPr>
        <w:t xml:space="preserve">Víctor Manuel Bernal Vargas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E50B71" w:rsidRPr="00E50B71">
        <w:rPr>
          <w:rFonts w:ascii="Garamond" w:eastAsia="Calibri" w:hAnsi="Garamond" w:cs="Calibri"/>
          <w:bCs/>
          <w:sz w:val="24"/>
          <w:szCs w:val="24"/>
        </w:rPr>
        <w:t>resente.</w:t>
      </w:r>
    </w:p>
    <w:p w14:paraId="2DBF0D24" w14:textId="6EEBDFB7" w:rsidR="00E50B71" w:rsidRDefault="00CA36BB" w:rsidP="00CA36BB">
      <w:pPr>
        <w:ind w:right="283"/>
        <w:contextualSpacing/>
        <w:jc w:val="both"/>
        <w:rPr>
          <w:rFonts w:ascii="Garamond" w:eastAsia="Calibri" w:hAnsi="Garamond" w:cs="Calibri"/>
          <w:bCs/>
          <w:sz w:val="24"/>
          <w:szCs w:val="24"/>
        </w:rPr>
      </w:pPr>
      <w:r>
        <w:rPr>
          <w:rFonts w:ascii="Garamond" w:eastAsia="Calibri" w:hAnsi="Garamond" w:cs="Calibri"/>
          <w:bCs/>
          <w:sz w:val="24"/>
          <w:szCs w:val="24"/>
        </w:rPr>
        <w:tab/>
        <w:t xml:space="preserve">Presidente </w:t>
      </w:r>
    </w:p>
    <w:p w14:paraId="148E0015" w14:textId="77777777" w:rsidR="00CA36BB" w:rsidRDefault="00CA36BB" w:rsidP="00CA36BB">
      <w:pPr>
        <w:ind w:right="283"/>
        <w:contextualSpacing/>
        <w:jc w:val="both"/>
        <w:rPr>
          <w:rFonts w:ascii="Garamond" w:eastAsia="Calibri" w:hAnsi="Garamond" w:cs="Calibri"/>
          <w:bCs/>
          <w:sz w:val="24"/>
          <w:szCs w:val="24"/>
        </w:rPr>
      </w:pPr>
    </w:p>
    <w:p w14:paraId="4213E32A" w14:textId="77777777" w:rsidR="00CA36BB" w:rsidRPr="00E50B71" w:rsidRDefault="00CA36BB" w:rsidP="00CA36BB">
      <w:pPr>
        <w:ind w:right="283"/>
        <w:contextualSpacing/>
        <w:jc w:val="both"/>
        <w:rPr>
          <w:rFonts w:ascii="Garamond" w:eastAsia="Calibri" w:hAnsi="Garamond" w:cs="Calibri"/>
          <w:bCs/>
          <w:sz w:val="24"/>
          <w:szCs w:val="24"/>
        </w:rPr>
      </w:pPr>
    </w:p>
    <w:p w14:paraId="1567D8C0" w14:textId="77777777" w:rsidR="00E50B71" w:rsidRPr="00E50B71" w:rsidRDefault="00E50B71" w:rsidP="00CA36BB">
      <w:pPr>
        <w:ind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Después de haber tomado la lista de asistencia, informo que tenemos la presencia de tres de cinco municipios que integran esta comisión, por lo que existe quorum legal para la celebración de la presente sesión.</w:t>
      </w:r>
    </w:p>
    <w:p w14:paraId="4BF2F9D8" w14:textId="77777777" w:rsidR="00E50B71" w:rsidRPr="00E50B71" w:rsidRDefault="00E50B71" w:rsidP="00E50B71">
      <w:pPr>
        <w:ind w:left="283" w:right="283" w:firstLine="709"/>
        <w:contextualSpacing/>
        <w:jc w:val="both"/>
        <w:rPr>
          <w:rFonts w:ascii="Garamond" w:eastAsia="Calibri" w:hAnsi="Garamond" w:cs="Calibri"/>
          <w:bCs/>
          <w:sz w:val="24"/>
          <w:szCs w:val="24"/>
        </w:rPr>
      </w:pPr>
    </w:p>
    <w:p w14:paraId="34D426F9" w14:textId="2963727C" w:rsidR="00CA36BB" w:rsidRPr="00CA36BB" w:rsidRDefault="00CA36BB" w:rsidP="00E50B71">
      <w:pPr>
        <w:ind w:left="283" w:right="283" w:firstLine="709"/>
        <w:contextualSpacing/>
        <w:jc w:val="both"/>
        <w:rPr>
          <w:rFonts w:ascii="Garamond" w:eastAsia="Calibri" w:hAnsi="Garamond" w:cs="Calibri"/>
          <w:b/>
          <w:sz w:val="24"/>
          <w:szCs w:val="24"/>
        </w:rPr>
      </w:pPr>
      <w:r w:rsidRPr="00CA36BB">
        <w:rPr>
          <w:rFonts w:ascii="Garamond" w:eastAsia="Calibri" w:hAnsi="Garamond" w:cs="Calibri"/>
          <w:b/>
          <w:sz w:val="24"/>
          <w:szCs w:val="24"/>
        </w:rPr>
        <w:t>II.</w:t>
      </w:r>
      <w:r w:rsidRPr="00CA36BB">
        <w:rPr>
          <w:rFonts w:ascii="Garamond" w:eastAsia="Calibri" w:hAnsi="Garamond" w:cs="Calibri"/>
          <w:b/>
          <w:sz w:val="24"/>
          <w:szCs w:val="24"/>
        </w:rPr>
        <w:tab/>
        <w:t>APROBACIÓN DEL ORDEN DEL DÍA.</w:t>
      </w:r>
    </w:p>
    <w:p w14:paraId="60281011" w14:textId="77777777" w:rsidR="00CA36BB" w:rsidRDefault="00CA36BB" w:rsidP="00E50B71">
      <w:pPr>
        <w:ind w:left="283" w:right="283" w:firstLine="709"/>
        <w:contextualSpacing/>
        <w:jc w:val="both"/>
        <w:rPr>
          <w:rFonts w:ascii="Garamond" w:eastAsia="Calibri" w:hAnsi="Garamond" w:cs="Calibri"/>
          <w:bCs/>
          <w:sz w:val="24"/>
          <w:szCs w:val="24"/>
        </w:rPr>
      </w:pPr>
    </w:p>
    <w:p w14:paraId="4367A0DF" w14:textId="5FF837F1" w:rsidR="00E50B71" w:rsidRPr="00E50B71" w:rsidRDefault="00111D6B" w:rsidP="00CA36BB">
      <w:pPr>
        <w:ind w:right="283"/>
        <w:contextualSpacing/>
        <w:jc w:val="both"/>
        <w:rPr>
          <w:rFonts w:ascii="Garamond" w:eastAsia="Calibri" w:hAnsi="Garamond" w:cs="Calibri"/>
          <w:bCs/>
          <w:sz w:val="24"/>
          <w:szCs w:val="24"/>
        </w:rPr>
      </w:pPr>
      <w:r w:rsidRPr="00111D6B">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r w:rsidR="00E50B71" w:rsidRPr="00E50B71">
        <w:rPr>
          <w:rFonts w:ascii="Garamond" w:eastAsia="Calibri" w:hAnsi="Garamond" w:cs="Calibri"/>
          <w:bCs/>
          <w:sz w:val="24"/>
          <w:szCs w:val="24"/>
        </w:rPr>
        <w:t>Para lo cual voy a pasar a dar lectura</w:t>
      </w:r>
      <w:r w:rsidR="00CA36BB">
        <w:rPr>
          <w:rFonts w:ascii="Garamond" w:eastAsia="Calibri" w:hAnsi="Garamond" w:cs="Calibri"/>
          <w:bCs/>
          <w:sz w:val="24"/>
          <w:szCs w:val="24"/>
        </w:rPr>
        <w:t xml:space="preserve">  </w:t>
      </w:r>
      <w:r w:rsidR="00E50B71" w:rsidRPr="00E50B71">
        <w:rPr>
          <w:rFonts w:ascii="Garamond" w:eastAsia="Calibri" w:hAnsi="Garamond" w:cs="Calibri"/>
          <w:bCs/>
          <w:sz w:val="24"/>
          <w:szCs w:val="24"/>
        </w:rPr>
        <w:t>al siguiente punto de la de la orden del día, que es la aprobación, para lo cual se mandó previa convocatoria como primer punto, verificación de asistencia y declaración del quórum legal.</w:t>
      </w:r>
    </w:p>
    <w:p w14:paraId="5BD812CD" w14:textId="77777777" w:rsidR="00CA36BB" w:rsidRDefault="00CA36BB" w:rsidP="00CA36BB">
      <w:pPr>
        <w:ind w:right="283"/>
        <w:contextualSpacing/>
        <w:jc w:val="both"/>
        <w:rPr>
          <w:rFonts w:ascii="Garamond" w:eastAsia="Calibri" w:hAnsi="Garamond" w:cs="Calibri"/>
          <w:bCs/>
          <w:sz w:val="24"/>
          <w:szCs w:val="24"/>
        </w:rPr>
      </w:pPr>
    </w:p>
    <w:p w14:paraId="2477490E" w14:textId="30E4FD59" w:rsidR="00E50B71" w:rsidRPr="00E50B71" w:rsidRDefault="00E50B71" w:rsidP="00CA36BB">
      <w:pPr>
        <w:ind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Como segundo punto, aprobación de la orden del día, como tercer punto, declaratoria de la instalación de la Comisión Edilicia de Derechos Humanos, como cuarto punto, asuntos generales, y como quinto punto, cierre la sesión.</w:t>
      </w:r>
    </w:p>
    <w:p w14:paraId="0388A3B8" w14:textId="77777777" w:rsidR="00CA36BB" w:rsidRDefault="00CA36BB" w:rsidP="00CA36BB">
      <w:pPr>
        <w:ind w:right="283"/>
        <w:contextualSpacing/>
        <w:jc w:val="both"/>
        <w:rPr>
          <w:rFonts w:ascii="Garamond" w:eastAsia="Calibri" w:hAnsi="Garamond" w:cs="Calibri"/>
          <w:bCs/>
          <w:sz w:val="24"/>
          <w:szCs w:val="24"/>
        </w:rPr>
      </w:pPr>
    </w:p>
    <w:p w14:paraId="4BCACDD0" w14:textId="0B5629A7" w:rsidR="00E50B71" w:rsidRPr="00E50B71" w:rsidRDefault="00E50B71" w:rsidP="00CA36BB">
      <w:pPr>
        <w:ind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Para lo cual pregunto a los miembros integrantes de esta comisión si tienen alguna observación al respecto de la orden del día propuesta para la celebración de esta sesión de la comisión.</w:t>
      </w:r>
    </w:p>
    <w:p w14:paraId="35FA0D42" w14:textId="77777777" w:rsidR="00CA36BB" w:rsidRDefault="00CA36BB" w:rsidP="00CA36BB">
      <w:pPr>
        <w:ind w:right="283"/>
        <w:contextualSpacing/>
        <w:jc w:val="both"/>
        <w:rPr>
          <w:rFonts w:ascii="Garamond" w:eastAsia="Calibri" w:hAnsi="Garamond" w:cs="Calibri"/>
          <w:bCs/>
          <w:sz w:val="24"/>
          <w:szCs w:val="24"/>
        </w:rPr>
      </w:pPr>
    </w:p>
    <w:p w14:paraId="2FA5DB86" w14:textId="2BFD783A" w:rsidR="00E50B71" w:rsidRPr="00E50B71" w:rsidRDefault="00E50B71" w:rsidP="00CA36BB">
      <w:pPr>
        <w:ind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Muchas gracias. ¿Están de acuerdo de aprobar la orden del día?</w:t>
      </w:r>
    </w:p>
    <w:p w14:paraId="7E597069" w14:textId="77777777" w:rsidR="00CA36BB" w:rsidRDefault="00CA36BB" w:rsidP="00CA36BB">
      <w:pPr>
        <w:ind w:right="283"/>
        <w:contextualSpacing/>
        <w:jc w:val="both"/>
        <w:rPr>
          <w:rFonts w:ascii="Garamond" w:eastAsia="Calibri" w:hAnsi="Garamond" w:cs="Calibri"/>
          <w:bCs/>
          <w:sz w:val="24"/>
          <w:szCs w:val="24"/>
        </w:rPr>
      </w:pPr>
    </w:p>
    <w:p w14:paraId="1A19AB94" w14:textId="4FAC6A8D" w:rsidR="00E50B71" w:rsidRPr="00E50B71" w:rsidRDefault="00E50B71" w:rsidP="00CA36BB">
      <w:pPr>
        <w:ind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Le</w:t>
      </w:r>
      <w:r w:rsidR="00CA36BB">
        <w:rPr>
          <w:rFonts w:ascii="Garamond" w:eastAsia="Calibri" w:hAnsi="Garamond" w:cs="Calibri"/>
          <w:bCs/>
          <w:sz w:val="24"/>
          <w:szCs w:val="24"/>
        </w:rPr>
        <w:t>s</w:t>
      </w:r>
      <w:r w:rsidRPr="00E50B71">
        <w:rPr>
          <w:rFonts w:ascii="Garamond" w:eastAsia="Calibri" w:hAnsi="Garamond" w:cs="Calibri"/>
          <w:bCs/>
          <w:sz w:val="24"/>
          <w:szCs w:val="24"/>
        </w:rPr>
        <w:t xml:space="preserve"> solicito levanten su mano quien se encuentre a favor</w:t>
      </w:r>
      <w:r w:rsidR="002D068B">
        <w:rPr>
          <w:rFonts w:ascii="Garamond" w:eastAsia="Calibri" w:hAnsi="Garamond" w:cs="Calibri"/>
          <w:bCs/>
          <w:sz w:val="24"/>
          <w:szCs w:val="24"/>
        </w:rPr>
        <w:t>,</w:t>
      </w:r>
      <w:r w:rsidRPr="00E50B71">
        <w:rPr>
          <w:rFonts w:ascii="Garamond" w:eastAsia="Calibri" w:hAnsi="Garamond" w:cs="Calibri"/>
          <w:bCs/>
          <w:sz w:val="24"/>
          <w:szCs w:val="24"/>
        </w:rPr>
        <w:t xml:space="preserve"> </w:t>
      </w:r>
      <w:r w:rsidR="002D068B">
        <w:rPr>
          <w:rFonts w:ascii="Garamond" w:eastAsia="Calibri" w:hAnsi="Garamond" w:cs="Calibri"/>
          <w:bCs/>
          <w:sz w:val="24"/>
          <w:szCs w:val="24"/>
        </w:rPr>
        <w:t>e</w:t>
      </w:r>
      <w:r w:rsidRPr="00E50B71">
        <w:rPr>
          <w:rFonts w:ascii="Garamond" w:eastAsia="Calibri" w:hAnsi="Garamond" w:cs="Calibri"/>
          <w:bCs/>
          <w:sz w:val="24"/>
          <w:szCs w:val="24"/>
        </w:rPr>
        <w:t xml:space="preserve">n contra o en abstención, muchas gracias, para lo cual se aprueba la orden del día con tres votos a favor, cero </w:t>
      </w:r>
      <w:r w:rsidR="002D068B">
        <w:rPr>
          <w:rFonts w:ascii="Garamond" w:eastAsia="Calibri" w:hAnsi="Garamond" w:cs="Calibri"/>
          <w:bCs/>
          <w:sz w:val="24"/>
          <w:szCs w:val="24"/>
        </w:rPr>
        <w:t>en</w:t>
      </w:r>
      <w:r w:rsidR="00111D6B">
        <w:rPr>
          <w:rFonts w:ascii="Garamond" w:eastAsia="Calibri" w:hAnsi="Garamond" w:cs="Calibri"/>
          <w:bCs/>
          <w:sz w:val="24"/>
          <w:szCs w:val="24"/>
        </w:rPr>
        <w:t xml:space="preserve"> </w:t>
      </w:r>
      <w:r w:rsidR="002D068B">
        <w:rPr>
          <w:rFonts w:ascii="Garamond" w:eastAsia="Calibri" w:hAnsi="Garamond" w:cs="Calibri"/>
          <w:bCs/>
          <w:sz w:val="24"/>
          <w:szCs w:val="24"/>
        </w:rPr>
        <w:t>contra</w:t>
      </w:r>
      <w:r w:rsidRPr="00E50B71">
        <w:rPr>
          <w:rFonts w:ascii="Garamond" w:eastAsia="Calibri" w:hAnsi="Garamond" w:cs="Calibri"/>
          <w:bCs/>
          <w:sz w:val="24"/>
          <w:szCs w:val="24"/>
        </w:rPr>
        <w:t xml:space="preserve"> y cero abstenciones.</w:t>
      </w:r>
    </w:p>
    <w:p w14:paraId="6B1E5D41" w14:textId="77777777" w:rsidR="00111D6B" w:rsidRDefault="00111D6B" w:rsidP="00111D6B">
      <w:pPr>
        <w:ind w:right="283"/>
        <w:contextualSpacing/>
        <w:jc w:val="both"/>
        <w:rPr>
          <w:rFonts w:ascii="Garamond" w:eastAsia="Calibri" w:hAnsi="Garamond" w:cs="Calibri"/>
          <w:bCs/>
          <w:sz w:val="24"/>
          <w:szCs w:val="24"/>
        </w:rPr>
      </w:pPr>
    </w:p>
    <w:p w14:paraId="35F7EB68" w14:textId="77777777" w:rsidR="00111D6B" w:rsidRDefault="00111D6B" w:rsidP="00111D6B">
      <w:pPr>
        <w:ind w:right="283"/>
        <w:contextualSpacing/>
        <w:jc w:val="both"/>
        <w:rPr>
          <w:rFonts w:ascii="Garamond" w:eastAsia="Calibri" w:hAnsi="Garamond" w:cs="Calibri"/>
          <w:bCs/>
          <w:sz w:val="24"/>
          <w:szCs w:val="24"/>
        </w:rPr>
      </w:pPr>
    </w:p>
    <w:p w14:paraId="39746864" w14:textId="3FE187AB" w:rsidR="00111D6B" w:rsidRPr="00111D6B" w:rsidRDefault="00111D6B" w:rsidP="00111D6B">
      <w:pPr>
        <w:ind w:right="283"/>
        <w:contextualSpacing/>
        <w:jc w:val="both"/>
        <w:rPr>
          <w:rFonts w:ascii="Garamond" w:eastAsia="Calibri" w:hAnsi="Garamond" w:cs="Calibri"/>
          <w:b/>
          <w:sz w:val="24"/>
          <w:szCs w:val="24"/>
        </w:rPr>
      </w:pPr>
      <w:r w:rsidRPr="00111D6B">
        <w:rPr>
          <w:rFonts w:ascii="Garamond" w:eastAsia="Calibri" w:hAnsi="Garamond" w:cs="Calibri"/>
          <w:b/>
          <w:sz w:val="24"/>
          <w:szCs w:val="24"/>
        </w:rPr>
        <w:t>III.</w:t>
      </w:r>
      <w:r w:rsidRPr="00111D6B">
        <w:rPr>
          <w:rFonts w:ascii="Garamond" w:eastAsia="Calibri" w:hAnsi="Garamond" w:cs="Calibri"/>
          <w:b/>
          <w:sz w:val="24"/>
          <w:szCs w:val="24"/>
        </w:rPr>
        <w:tab/>
        <w:t>DECLARATORIA DE</w:t>
      </w:r>
      <w:r w:rsidR="007A2447">
        <w:rPr>
          <w:rFonts w:ascii="Garamond" w:eastAsia="Calibri" w:hAnsi="Garamond" w:cs="Calibri"/>
          <w:b/>
          <w:sz w:val="24"/>
          <w:szCs w:val="24"/>
        </w:rPr>
        <w:t xml:space="preserve"> LA</w:t>
      </w:r>
      <w:r w:rsidRPr="00111D6B">
        <w:rPr>
          <w:rFonts w:ascii="Garamond" w:eastAsia="Calibri" w:hAnsi="Garamond" w:cs="Calibri"/>
          <w:b/>
          <w:sz w:val="24"/>
          <w:szCs w:val="24"/>
        </w:rPr>
        <w:t xml:space="preserve"> INSTALACIÓN DE LA COMISIÓN EDILICIA PERMANENTE DE DERECH</w:t>
      </w:r>
      <w:r>
        <w:rPr>
          <w:rFonts w:ascii="Garamond" w:eastAsia="Calibri" w:hAnsi="Garamond" w:cs="Calibri"/>
          <w:b/>
          <w:sz w:val="24"/>
          <w:szCs w:val="24"/>
        </w:rPr>
        <w:t>OS HUMANOS</w:t>
      </w:r>
    </w:p>
    <w:p w14:paraId="3741F5E9" w14:textId="77777777" w:rsidR="00111D6B" w:rsidRDefault="00111D6B" w:rsidP="00111D6B">
      <w:pPr>
        <w:ind w:right="283"/>
        <w:contextualSpacing/>
        <w:jc w:val="both"/>
        <w:rPr>
          <w:rFonts w:ascii="Garamond" w:eastAsia="Calibri" w:hAnsi="Garamond" w:cs="Calibri"/>
          <w:bCs/>
          <w:sz w:val="24"/>
          <w:szCs w:val="24"/>
        </w:rPr>
      </w:pPr>
    </w:p>
    <w:p w14:paraId="2B575325" w14:textId="4710E869" w:rsidR="00E50B71" w:rsidRPr="00E50B71" w:rsidRDefault="00120865" w:rsidP="00111D6B">
      <w:pPr>
        <w:ind w:right="283"/>
        <w:contextualSpacing/>
        <w:jc w:val="both"/>
        <w:rPr>
          <w:rFonts w:ascii="Garamond" w:eastAsia="Calibri" w:hAnsi="Garamond" w:cs="Calibri"/>
          <w:bCs/>
          <w:sz w:val="24"/>
          <w:szCs w:val="24"/>
        </w:rPr>
      </w:pPr>
      <w:r w:rsidRPr="00120865">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r w:rsidR="00E50B71" w:rsidRPr="00E50B71">
        <w:rPr>
          <w:rFonts w:ascii="Garamond" w:eastAsia="Calibri" w:hAnsi="Garamond" w:cs="Calibri"/>
          <w:bCs/>
          <w:sz w:val="24"/>
          <w:szCs w:val="24"/>
        </w:rPr>
        <w:t>Para seguir con la orden del día propuesto y aprobado por esta comisión, continuamos con el punto medular de esta sesión, para lo cual daré lectura a la solemnidad de instalación de esta comisión.</w:t>
      </w:r>
    </w:p>
    <w:p w14:paraId="14014A0C" w14:textId="77777777" w:rsidR="00120865" w:rsidRDefault="00120865" w:rsidP="007A2447">
      <w:pPr>
        <w:ind w:right="283"/>
        <w:contextualSpacing/>
        <w:jc w:val="both"/>
        <w:rPr>
          <w:rFonts w:ascii="Garamond" w:eastAsia="Calibri" w:hAnsi="Garamond" w:cs="Calibri"/>
          <w:bCs/>
          <w:sz w:val="24"/>
          <w:szCs w:val="24"/>
        </w:rPr>
      </w:pPr>
    </w:p>
    <w:p w14:paraId="158D9B02" w14:textId="6EB0E9AB" w:rsidR="00E50B71" w:rsidRPr="00E50B71" w:rsidRDefault="00E50B71" w:rsidP="007A2447">
      <w:pPr>
        <w:ind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Solicito a todos los presentes ponerse de pie.</w:t>
      </w:r>
    </w:p>
    <w:p w14:paraId="74805724" w14:textId="77777777" w:rsidR="00E50B71" w:rsidRPr="00E50B71" w:rsidRDefault="00E50B71" w:rsidP="00E50B71">
      <w:pPr>
        <w:ind w:left="283" w:right="283" w:firstLine="709"/>
        <w:contextualSpacing/>
        <w:jc w:val="both"/>
        <w:rPr>
          <w:rFonts w:ascii="Garamond" w:eastAsia="Calibri" w:hAnsi="Garamond" w:cs="Calibri"/>
          <w:bCs/>
          <w:sz w:val="24"/>
          <w:szCs w:val="24"/>
        </w:rPr>
      </w:pPr>
    </w:p>
    <w:p w14:paraId="0FD9E34D" w14:textId="77777777" w:rsidR="007A2447" w:rsidRDefault="007A2447" w:rsidP="007A2447">
      <w:pPr>
        <w:ind w:left="283" w:right="283"/>
        <w:contextualSpacing/>
        <w:jc w:val="both"/>
        <w:rPr>
          <w:rFonts w:ascii="Garamond" w:eastAsia="Calibri" w:hAnsi="Garamond" w:cs="Calibri"/>
          <w:bCs/>
          <w:sz w:val="24"/>
          <w:szCs w:val="24"/>
        </w:rPr>
      </w:pPr>
    </w:p>
    <w:p w14:paraId="38CF6400" w14:textId="77777777" w:rsidR="007A2447" w:rsidRDefault="007A2447" w:rsidP="007A2447">
      <w:pPr>
        <w:ind w:left="283" w:right="283"/>
        <w:contextualSpacing/>
        <w:jc w:val="both"/>
        <w:rPr>
          <w:rFonts w:ascii="Garamond" w:eastAsia="Calibri" w:hAnsi="Garamond" w:cs="Calibri"/>
          <w:bCs/>
          <w:sz w:val="24"/>
          <w:szCs w:val="24"/>
        </w:rPr>
      </w:pPr>
    </w:p>
    <w:p w14:paraId="29A92EF0" w14:textId="77777777" w:rsidR="007A2447" w:rsidRDefault="007A2447" w:rsidP="007A2447">
      <w:pPr>
        <w:ind w:left="283" w:right="283"/>
        <w:contextualSpacing/>
        <w:jc w:val="both"/>
        <w:rPr>
          <w:rFonts w:ascii="Garamond" w:eastAsia="Calibri" w:hAnsi="Garamond" w:cs="Calibri"/>
          <w:bCs/>
          <w:sz w:val="24"/>
          <w:szCs w:val="24"/>
        </w:rPr>
      </w:pPr>
    </w:p>
    <w:p w14:paraId="7A9C01DA" w14:textId="668648F8" w:rsidR="00E50B71" w:rsidRPr="00E50B71" w:rsidRDefault="00E50B71" w:rsidP="007A2447">
      <w:pPr>
        <w:ind w:left="283"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 xml:space="preserve">Siendo las </w:t>
      </w:r>
      <w:r w:rsidR="007A2447">
        <w:rPr>
          <w:rFonts w:ascii="Garamond" w:eastAsia="Calibri" w:hAnsi="Garamond" w:cs="Calibri"/>
          <w:bCs/>
          <w:sz w:val="24"/>
          <w:szCs w:val="24"/>
        </w:rPr>
        <w:t>09:09 (</w:t>
      </w:r>
      <w:r w:rsidRPr="00E50B71">
        <w:rPr>
          <w:rFonts w:ascii="Garamond" w:eastAsia="Calibri" w:hAnsi="Garamond" w:cs="Calibri"/>
          <w:bCs/>
          <w:sz w:val="24"/>
          <w:szCs w:val="24"/>
        </w:rPr>
        <w:t>nueve de la mañana con nueve minutos</w:t>
      </w:r>
      <w:r w:rsidR="007A2447">
        <w:rPr>
          <w:rFonts w:ascii="Garamond" w:eastAsia="Calibri" w:hAnsi="Garamond" w:cs="Calibri"/>
          <w:bCs/>
          <w:sz w:val="24"/>
          <w:szCs w:val="24"/>
        </w:rPr>
        <w:t xml:space="preserve">) </w:t>
      </w:r>
      <w:r w:rsidRPr="00E50B71">
        <w:rPr>
          <w:rFonts w:ascii="Garamond" w:eastAsia="Calibri" w:hAnsi="Garamond" w:cs="Calibri"/>
          <w:bCs/>
          <w:sz w:val="24"/>
          <w:szCs w:val="24"/>
        </w:rPr>
        <w:t xml:space="preserve">del día </w:t>
      </w:r>
      <w:r w:rsidR="007A2447">
        <w:rPr>
          <w:rFonts w:ascii="Garamond" w:eastAsia="Calibri" w:hAnsi="Garamond" w:cs="Calibri"/>
          <w:bCs/>
          <w:sz w:val="24"/>
          <w:szCs w:val="24"/>
        </w:rPr>
        <w:t>18 (</w:t>
      </w:r>
      <w:r w:rsidRPr="00E50B71">
        <w:rPr>
          <w:rFonts w:ascii="Garamond" w:eastAsia="Calibri" w:hAnsi="Garamond" w:cs="Calibri"/>
          <w:bCs/>
          <w:sz w:val="24"/>
          <w:szCs w:val="24"/>
        </w:rPr>
        <w:t>dieciocho</w:t>
      </w:r>
      <w:r w:rsidR="007A2447">
        <w:rPr>
          <w:rFonts w:ascii="Garamond" w:eastAsia="Calibri" w:hAnsi="Garamond" w:cs="Calibri"/>
          <w:bCs/>
          <w:sz w:val="24"/>
          <w:szCs w:val="24"/>
        </w:rPr>
        <w:t>)</w:t>
      </w:r>
      <w:r w:rsidRPr="00E50B71">
        <w:rPr>
          <w:rFonts w:ascii="Garamond" w:eastAsia="Calibri" w:hAnsi="Garamond" w:cs="Calibri"/>
          <w:bCs/>
          <w:sz w:val="24"/>
          <w:szCs w:val="24"/>
        </w:rPr>
        <w:t xml:space="preserve"> de octubre del año</w:t>
      </w:r>
      <w:r w:rsidR="007A2447">
        <w:rPr>
          <w:rFonts w:ascii="Garamond" w:eastAsia="Calibri" w:hAnsi="Garamond" w:cs="Calibri"/>
          <w:bCs/>
          <w:sz w:val="24"/>
          <w:szCs w:val="24"/>
        </w:rPr>
        <w:t xml:space="preserve"> 2024</w:t>
      </w:r>
      <w:r w:rsidRPr="00E50B71">
        <w:rPr>
          <w:rFonts w:ascii="Garamond" w:eastAsia="Calibri" w:hAnsi="Garamond" w:cs="Calibri"/>
          <w:bCs/>
          <w:sz w:val="24"/>
          <w:szCs w:val="24"/>
        </w:rPr>
        <w:t xml:space="preserve"> </w:t>
      </w:r>
      <w:r w:rsidR="007A2447">
        <w:rPr>
          <w:rFonts w:ascii="Garamond" w:eastAsia="Calibri" w:hAnsi="Garamond" w:cs="Calibri"/>
          <w:bCs/>
          <w:sz w:val="24"/>
          <w:szCs w:val="24"/>
        </w:rPr>
        <w:t>(</w:t>
      </w:r>
      <w:r w:rsidRPr="00E50B71">
        <w:rPr>
          <w:rFonts w:ascii="Garamond" w:eastAsia="Calibri" w:hAnsi="Garamond" w:cs="Calibri"/>
          <w:bCs/>
          <w:sz w:val="24"/>
          <w:szCs w:val="24"/>
        </w:rPr>
        <w:t>dos mil veinticuatro</w:t>
      </w:r>
      <w:r w:rsidR="007A2447">
        <w:rPr>
          <w:rFonts w:ascii="Garamond" w:eastAsia="Calibri" w:hAnsi="Garamond" w:cs="Calibri"/>
          <w:bCs/>
          <w:sz w:val="24"/>
          <w:szCs w:val="24"/>
        </w:rPr>
        <w:t>)</w:t>
      </w:r>
      <w:r w:rsidRPr="00E50B71">
        <w:rPr>
          <w:rFonts w:ascii="Garamond" w:eastAsia="Calibri" w:hAnsi="Garamond" w:cs="Calibri"/>
          <w:bCs/>
          <w:sz w:val="24"/>
          <w:szCs w:val="24"/>
        </w:rPr>
        <w:t xml:space="preserve">, se declara formalmente instalada la Comisión Edilicia Permanente de Derechos Humanos para los términos previstos en el </w:t>
      </w:r>
      <w:r w:rsidR="007A2447">
        <w:rPr>
          <w:rFonts w:ascii="Garamond" w:eastAsia="Calibri" w:hAnsi="Garamond" w:cs="Calibri"/>
          <w:bCs/>
          <w:sz w:val="24"/>
          <w:szCs w:val="24"/>
        </w:rPr>
        <w:t>A</w:t>
      </w:r>
      <w:r w:rsidRPr="00E50B71">
        <w:rPr>
          <w:rFonts w:ascii="Garamond" w:eastAsia="Calibri" w:hAnsi="Garamond" w:cs="Calibri"/>
          <w:bCs/>
          <w:sz w:val="24"/>
          <w:szCs w:val="24"/>
        </w:rPr>
        <w:t xml:space="preserve">rtículo </w:t>
      </w:r>
      <w:r w:rsidR="007A2447">
        <w:rPr>
          <w:rFonts w:ascii="Garamond" w:eastAsia="Calibri" w:hAnsi="Garamond" w:cs="Calibri"/>
          <w:bCs/>
          <w:sz w:val="24"/>
          <w:szCs w:val="24"/>
        </w:rPr>
        <w:t>27 (</w:t>
      </w:r>
      <w:r w:rsidRPr="00E50B71">
        <w:rPr>
          <w:rFonts w:ascii="Garamond" w:eastAsia="Calibri" w:hAnsi="Garamond" w:cs="Calibri"/>
          <w:bCs/>
          <w:sz w:val="24"/>
          <w:szCs w:val="24"/>
        </w:rPr>
        <w:t>veintisiete</w:t>
      </w:r>
      <w:r w:rsidR="007A2447">
        <w:rPr>
          <w:rFonts w:ascii="Garamond" w:eastAsia="Calibri" w:hAnsi="Garamond" w:cs="Calibri"/>
          <w:bCs/>
          <w:sz w:val="24"/>
          <w:szCs w:val="24"/>
        </w:rPr>
        <w:t>)</w:t>
      </w:r>
      <w:r w:rsidRPr="00E50B71">
        <w:rPr>
          <w:rFonts w:ascii="Garamond" w:eastAsia="Calibri" w:hAnsi="Garamond" w:cs="Calibri"/>
          <w:bCs/>
          <w:sz w:val="24"/>
          <w:szCs w:val="24"/>
        </w:rPr>
        <w:t xml:space="preserve"> de la Ley del Gobierno y la Administración Pública Municipal del Estado de Jalisco, así como el artículo</w:t>
      </w:r>
      <w:r w:rsidR="007A2447">
        <w:rPr>
          <w:rFonts w:ascii="Garamond" w:eastAsia="Calibri" w:hAnsi="Garamond" w:cs="Calibri"/>
          <w:bCs/>
          <w:sz w:val="24"/>
          <w:szCs w:val="24"/>
        </w:rPr>
        <w:t xml:space="preserve"> 56</w:t>
      </w:r>
      <w:r w:rsidRPr="00E50B71">
        <w:rPr>
          <w:rFonts w:ascii="Garamond" w:eastAsia="Calibri" w:hAnsi="Garamond" w:cs="Calibri"/>
          <w:bCs/>
          <w:sz w:val="24"/>
          <w:szCs w:val="24"/>
        </w:rPr>
        <w:t xml:space="preserve"> </w:t>
      </w:r>
      <w:r w:rsidR="007A2447">
        <w:rPr>
          <w:rFonts w:ascii="Garamond" w:eastAsia="Calibri" w:hAnsi="Garamond" w:cs="Calibri"/>
          <w:bCs/>
          <w:sz w:val="24"/>
          <w:szCs w:val="24"/>
        </w:rPr>
        <w:t>(</w:t>
      </w:r>
      <w:r w:rsidRPr="00E50B71">
        <w:rPr>
          <w:rFonts w:ascii="Garamond" w:eastAsia="Calibri" w:hAnsi="Garamond" w:cs="Calibri"/>
          <w:bCs/>
          <w:sz w:val="24"/>
          <w:szCs w:val="24"/>
        </w:rPr>
        <w:t>cincuenta y seis</w:t>
      </w:r>
      <w:r w:rsidR="007A2447">
        <w:rPr>
          <w:rFonts w:ascii="Garamond" w:eastAsia="Calibri" w:hAnsi="Garamond" w:cs="Calibri"/>
          <w:bCs/>
          <w:sz w:val="24"/>
          <w:szCs w:val="24"/>
        </w:rPr>
        <w:t>)</w:t>
      </w:r>
      <w:r w:rsidRPr="00E50B71">
        <w:rPr>
          <w:rFonts w:ascii="Garamond" w:eastAsia="Calibri" w:hAnsi="Garamond" w:cs="Calibri"/>
          <w:bCs/>
          <w:sz w:val="24"/>
          <w:szCs w:val="24"/>
        </w:rPr>
        <w:t xml:space="preserve"> del </w:t>
      </w:r>
      <w:r w:rsidR="007A2447">
        <w:rPr>
          <w:rFonts w:ascii="Garamond" w:eastAsia="Calibri" w:hAnsi="Garamond" w:cs="Calibri"/>
          <w:bCs/>
          <w:sz w:val="24"/>
          <w:szCs w:val="24"/>
        </w:rPr>
        <w:t>R</w:t>
      </w:r>
      <w:r w:rsidRPr="00E50B71">
        <w:rPr>
          <w:rFonts w:ascii="Garamond" w:eastAsia="Calibri" w:hAnsi="Garamond" w:cs="Calibri"/>
          <w:bCs/>
          <w:sz w:val="24"/>
          <w:szCs w:val="24"/>
        </w:rPr>
        <w:t xml:space="preserve">eglamento </w:t>
      </w:r>
      <w:r w:rsidR="007A2447">
        <w:rPr>
          <w:rFonts w:ascii="Garamond" w:eastAsia="Calibri" w:hAnsi="Garamond" w:cs="Calibri"/>
          <w:bCs/>
          <w:sz w:val="24"/>
          <w:szCs w:val="24"/>
        </w:rPr>
        <w:t>O</w:t>
      </w:r>
      <w:r w:rsidRPr="00E50B71">
        <w:rPr>
          <w:rFonts w:ascii="Garamond" w:eastAsia="Calibri" w:hAnsi="Garamond" w:cs="Calibri"/>
          <w:bCs/>
          <w:sz w:val="24"/>
          <w:szCs w:val="24"/>
        </w:rPr>
        <w:t xml:space="preserve">rgánico del </w:t>
      </w:r>
      <w:r w:rsidR="007A2447">
        <w:rPr>
          <w:rFonts w:ascii="Garamond" w:eastAsia="Calibri" w:hAnsi="Garamond" w:cs="Calibri"/>
          <w:bCs/>
          <w:sz w:val="24"/>
          <w:szCs w:val="24"/>
        </w:rPr>
        <w:t>G</w:t>
      </w:r>
      <w:r w:rsidRPr="00E50B71">
        <w:rPr>
          <w:rFonts w:ascii="Garamond" w:eastAsia="Calibri" w:hAnsi="Garamond" w:cs="Calibri"/>
          <w:bCs/>
          <w:sz w:val="24"/>
          <w:szCs w:val="24"/>
        </w:rPr>
        <w:t xml:space="preserve">obierno y la </w:t>
      </w:r>
      <w:r w:rsidR="007A2447">
        <w:rPr>
          <w:rFonts w:ascii="Garamond" w:eastAsia="Calibri" w:hAnsi="Garamond" w:cs="Calibri"/>
          <w:bCs/>
          <w:sz w:val="24"/>
          <w:szCs w:val="24"/>
        </w:rPr>
        <w:t>A</w:t>
      </w:r>
      <w:r w:rsidRPr="00E50B71">
        <w:rPr>
          <w:rFonts w:ascii="Garamond" w:eastAsia="Calibri" w:hAnsi="Garamond" w:cs="Calibri"/>
          <w:bCs/>
          <w:sz w:val="24"/>
          <w:szCs w:val="24"/>
        </w:rPr>
        <w:t xml:space="preserve">dministración </w:t>
      </w:r>
      <w:r w:rsidR="007A2447">
        <w:rPr>
          <w:rFonts w:ascii="Garamond" w:eastAsia="Calibri" w:hAnsi="Garamond" w:cs="Calibri"/>
          <w:bCs/>
          <w:sz w:val="24"/>
          <w:szCs w:val="24"/>
        </w:rPr>
        <w:t>P</w:t>
      </w:r>
      <w:r w:rsidRPr="00E50B71">
        <w:rPr>
          <w:rFonts w:ascii="Garamond" w:eastAsia="Calibri" w:hAnsi="Garamond" w:cs="Calibri"/>
          <w:bCs/>
          <w:sz w:val="24"/>
          <w:szCs w:val="24"/>
        </w:rPr>
        <w:t xml:space="preserve">ública del </w:t>
      </w:r>
      <w:r w:rsidR="007A2447">
        <w:rPr>
          <w:rFonts w:ascii="Garamond" w:eastAsia="Calibri" w:hAnsi="Garamond" w:cs="Calibri"/>
          <w:bCs/>
          <w:sz w:val="24"/>
          <w:szCs w:val="24"/>
        </w:rPr>
        <w:t>M</w:t>
      </w:r>
      <w:r w:rsidRPr="00E50B71">
        <w:rPr>
          <w:rFonts w:ascii="Garamond" w:eastAsia="Calibri" w:hAnsi="Garamond" w:cs="Calibri"/>
          <w:bCs/>
          <w:sz w:val="24"/>
          <w:szCs w:val="24"/>
        </w:rPr>
        <w:t>unicipio de Puerto Vallarta, Jalisco, y demás disposiciones correlativas.</w:t>
      </w:r>
    </w:p>
    <w:p w14:paraId="23BD462D" w14:textId="77777777" w:rsidR="007A2447" w:rsidRDefault="007A2447" w:rsidP="00E50B71">
      <w:pPr>
        <w:ind w:left="283" w:right="283" w:firstLine="709"/>
        <w:contextualSpacing/>
        <w:jc w:val="both"/>
        <w:rPr>
          <w:rFonts w:ascii="Garamond" w:eastAsia="Calibri" w:hAnsi="Garamond" w:cs="Calibri"/>
          <w:bCs/>
          <w:sz w:val="24"/>
          <w:szCs w:val="24"/>
        </w:rPr>
      </w:pPr>
    </w:p>
    <w:p w14:paraId="5D269279" w14:textId="77777777" w:rsidR="007A2447" w:rsidRDefault="007A2447" w:rsidP="00E50B71">
      <w:pPr>
        <w:ind w:left="283" w:right="283" w:firstLine="709"/>
        <w:contextualSpacing/>
        <w:jc w:val="both"/>
        <w:rPr>
          <w:rFonts w:ascii="Garamond" w:eastAsia="Calibri" w:hAnsi="Garamond" w:cs="Calibri"/>
          <w:bCs/>
          <w:sz w:val="24"/>
          <w:szCs w:val="24"/>
        </w:rPr>
      </w:pPr>
    </w:p>
    <w:p w14:paraId="4DFFF91D" w14:textId="2F39F2DB" w:rsidR="00E50B71" w:rsidRPr="007A2447" w:rsidRDefault="007A2447" w:rsidP="00E50B71">
      <w:pPr>
        <w:ind w:left="283" w:right="283" w:firstLine="709"/>
        <w:contextualSpacing/>
        <w:jc w:val="both"/>
        <w:rPr>
          <w:rFonts w:ascii="Garamond" w:eastAsia="Calibri" w:hAnsi="Garamond" w:cs="Calibri"/>
          <w:b/>
          <w:sz w:val="24"/>
          <w:szCs w:val="24"/>
        </w:rPr>
      </w:pPr>
      <w:r w:rsidRPr="007A2447">
        <w:rPr>
          <w:rFonts w:ascii="Garamond" w:eastAsia="Calibri" w:hAnsi="Garamond" w:cs="Calibri"/>
          <w:b/>
          <w:sz w:val="24"/>
          <w:szCs w:val="24"/>
        </w:rPr>
        <w:t>IV.</w:t>
      </w:r>
      <w:r w:rsidRPr="007A2447">
        <w:rPr>
          <w:rFonts w:ascii="Garamond" w:eastAsia="Calibri" w:hAnsi="Garamond" w:cs="Calibri"/>
          <w:b/>
          <w:sz w:val="24"/>
          <w:szCs w:val="24"/>
        </w:rPr>
        <w:tab/>
        <w:t>ASUNTOS GENERALES.</w:t>
      </w:r>
    </w:p>
    <w:p w14:paraId="45A047C3" w14:textId="77777777" w:rsidR="007A2447" w:rsidRDefault="007A2447" w:rsidP="007A2447">
      <w:pPr>
        <w:ind w:left="283" w:right="283"/>
        <w:contextualSpacing/>
        <w:jc w:val="both"/>
        <w:rPr>
          <w:rFonts w:ascii="Garamond" w:eastAsia="Calibri" w:hAnsi="Garamond" w:cs="Calibri"/>
          <w:bCs/>
          <w:sz w:val="24"/>
          <w:szCs w:val="24"/>
        </w:rPr>
      </w:pPr>
    </w:p>
    <w:p w14:paraId="2E22279F" w14:textId="77777777" w:rsidR="007A2447" w:rsidRDefault="007A2447" w:rsidP="007A2447">
      <w:pPr>
        <w:ind w:left="283" w:right="283"/>
        <w:contextualSpacing/>
        <w:jc w:val="both"/>
        <w:rPr>
          <w:rFonts w:ascii="Garamond" w:eastAsia="Calibri" w:hAnsi="Garamond" w:cs="Calibri"/>
          <w:bCs/>
          <w:sz w:val="24"/>
          <w:szCs w:val="24"/>
        </w:rPr>
      </w:pPr>
    </w:p>
    <w:p w14:paraId="70049D2E" w14:textId="41657020" w:rsidR="00E50B71" w:rsidRPr="00E50B71" w:rsidRDefault="007A2447" w:rsidP="007A2447">
      <w:pPr>
        <w:ind w:left="283" w:right="283"/>
        <w:contextualSpacing/>
        <w:jc w:val="both"/>
        <w:rPr>
          <w:rFonts w:ascii="Garamond" w:eastAsia="Calibri" w:hAnsi="Garamond" w:cs="Calibri"/>
          <w:bCs/>
          <w:sz w:val="24"/>
          <w:szCs w:val="24"/>
        </w:rPr>
      </w:pPr>
      <w:r w:rsidRPr="007A2447">
        <w:rPr>
          <w:rFonts w:ascii="Garamond" w:eastAsia="Calibri" w:hAnsi="Garamond" w:cs="Calibri"/>
          <w:b/>
          <w:sz w:val="24"/>
          <w:szCs w:val="24"/>
        </w:rPr>
        <w:t xml:space="preserve">Mtro. Víctor Manuel Bernal Vargas, Presidente de la Comisión.- </w:t>
      </w:r>
      <w:r w:rsidR="00E50B71" w:rsidRPr="00E50B71">
        <w:rPr>
          <w:rFonts w:ascii="Garamond" w:eastAsia="Calibri" w:hAnsi="Garamond" w:cs="Calibri"/>
          <w:bCs/>
          <w:sz w:val="24"/>
          <w:szCs w:val="24"/>
        </w:rPr>
        <w:t>Muchas gracias, ¿podemos tomar asiento? Bien, pasando al siguiente punto de la orden del día, en asuntos generales, ¿alguien tiene algún asunto general, compañeras, que exponer al respecto?</w:t>
      </w:r>
    </w:p>
    <w:p w14:paraId="7C0EF122" w14:textId="77777777" w:rsidR="00E50B71" w:rsidRPr="00E50B71" w:rsidRDefault="00E50B71" w:rsidP="00E50B71">
      <w:pPr>
        <w:ind w:left="283" w:right="283" w:firstLine="709"/>
        <w:contextualSpacing/>
        <w:jc w:val="both"/>
        <w:rPr>
          <w:rFonts w:ascii="Garamond" w:eastAsia="Calibri" w:hAnsi="Garamond" w:cs="Calibri"/>
          <w:bCs/>
          <w:sz w:val="24"/>
          <w:szCs w:val="24"/>
        </w:rPr>
      </w:pPr>
    </w:p>
    <w:p w14:paraId="64459644" w14:textId="1B771E38" w:rsidR="00E50B71" w:rsidRPr="00E50B71" w:rsidRDefault="00E50B71" w:rsidP="007A2447">
      <w:pPr>
        <w:ind w:left="283"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Muy bien, pues, de nueva cuenta agradecer la presencia de todos y cada uno de ustedes, de los medios de comunicación, por supuesto, para la instalación de esta Comisión Permanente de Derechos Humanos, y bueno, pues a seguir trabajando.</w:t>
      </w:r>
    </w:p>
    <w:p w14:paraId="5CA2A4B7" w14:textId="77777777" w:rsidR="00E50B71" w:rsidRPr="00E50B71" w:rsidRDefault="00E50B71" w:rsidP="00E50B71">
      <w:pPr>
        <w:ind w:left="283" w:right="283" w:firstLine="709"/>
        <w:contextualSpacing/>
        <w:jc w:val="both"/>
        <w:rPr>
          <w:rFonts w:ascii="Garamond" w:eastAsia="Calibri" w:hAnsi="Garamond" w:cs="Calibri"/>
          <w:bCs/>
          <w:sz w:val="24"/>
          <w:szCs w:val="24"/>
        </w:rPr>
      </w:pPr>
    </w:p>
    <w:p w14:paraId="06AD4A8F" w14:textId="2A3E8662" w:rsidR="00E50B71" w:rsidRDefault="00E50B71" w:rsidP="00913BFB">
      <w:pPr>
        <w:ind w:left="283"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Precisamente hoy que damos inicio ya a esta Comisión de Derechos Humanos</w:t>
      </w:r>
      <w:r w:rsidR="00913BFB">
        <w:rPr>
          <w:rFonts w:ascii="Garamond" w:eastAsia="Calibri" w:hAnsi="Garamond" w:cs="Calibri"/>
          <w:bCs/>
          <w:sz w:val="24"/>
          <w:szCs w:val="24"/>
        </w:rPr>
        <w:t>, e</w:t>
      </w:r>
      <w:r w:rsidRPr="00E50B71">
        <w:rPr>
          <w:rFonts w:ascii="Garamond" w:eastAsia="Calibri" w:hAnsi="Garamond" w:cs="Calibri"/>
          <w:bCs/>
          <w:sz w:val="24"/>
          <w:szCs w:val="24"/>
        </w:rPr>
        <w:t xml:space="preserve">staremos, yo creo </w:t>
      </w:r>
      <w:r w:rsidR="00913BFB" w:rsidRPr="00E50B71">
        <w:rPr>
          <w:rFonts w:ascii="Garamond" w:eastAsia="Calibri" w:hAnsi="Garamond" w:cs="Calibri"/>
          <w:bCs/>
          <w:sz w:val="24"/>
          <w:szCs w:val="24"/>
        </w:rPr>
        <w:t>que,</w:t>
      </w:r>
      <w:r w:rsidRPr="00E50B71">
        <w:rPr>
          <w:rFonts w:ascii="Garamond" w:eastAsia="Calibri" w:hAnsi="Garamond" w:cs="Calibri"/>
          <w:bCs/>
          <w:sz w:val="24"/>
          <w:szCs w:val="24"/>
        </w:rPr>
        <w:t xml:space="preserve"> para la próxima sesión, solicitando los asuntos que quedaron pendientes en las administraciones anteriores con respecto al tema de derechos humanos para darle continuidad a algunos que consideremos que sean importantes al respecto.</w:t>
      </w:r>
    </w:p>
    <w:p w14:paraId="298D6BB5" w14:textId="77777777" w:rsidR="00913BFB" w:rsidRDefault="00913BFB" w:rsidP="00913BFB">
      <w:pPr>
        <w:ind w:left="283" w:right="283"/>
        <w:contextualSpacing/>
        <w:jc w:val="both"/>
        <w:rPr>
          <w:rFonts w:ascii="Garamond" w:eastAsia="Calibri" w:hAnsi="Garamond" w:cs="Calibri"/>
          <w:bCs/>
          <w:sz w:val="24"/>
          <w:szCs w:val="24"/>
        </w:rPr>
      </w:pPr>
    </w:p>
    <w:p w14:paraId="40BEBDE5" w14:textId="4D5745BE" w:rsidR="00913BFB" w:rsidRPr="00FD7331" w:rsidRDefault="00FD7331" w:rsidP="00FD7331">
      <w:pPr>
        <w:ind w:left="283" w:right="283" w:firstLine="425"/>
        <w:contextualSpacing/>
        <w:jc w:val="both"/>
        <w:rPr>
          <w:rFonts w:ascii="Garamond" w:eastAsia="Calibri" w:hAnsi="Garamond" w:cs="Calibri"/>
          <w:b/>
          <w:sz w:val="24"/>
          <w:szCs w:val="24"/>
        </w:rPr>
      </w:pPr>
      <w:r w:rsidRPr="00FD7331">
        <w:rPr>
          <w:rFonts w:ascii="Garamond" w:eastAsia="Calibri" w:hAnsi="Garamond" w:cs="Calibri"/>
          <w:b/>
          <w:sz w:val="24"/>
          <w:szCs w:val="24"/>
        </w:rPr>
        <w:t>V.</w:t>
      </w:r>
      <w:r w:rsidRPr="00FD7331">
        <w:rPr>
          <w:rFonts w:ascii="Garamond" w:eastAsia="Calibri" w:hAnsi="Garamond" w:cs="Calibri"/>
          <w:b/>
          <w:sz w:val="24"/>
          <w:szCs w:val="24"/>
        </w:rPr>
        <w:tab/>
        <w:t>CIERRE DE LA SESIÓN.</w:t>
      </w:r>
    </w:p>
    <w:p w14:paraId="411207EC" w14:textId="77777777" w:rsidR="00E50B71" w:rsidRPr="00E50B71" w:rsidRDefault="00E50B71" w:rsidP="00E50B71">
      <w:pPr>
        <w:ind w:left="283" w:right="283" w:firstLine="709"/>
        <w:contextualSpacing/>
        <w:jc w:val="both"/>
        <w:rPr>
          <w:rFonts w:ascii="Garamond" w:eastAsia="Calibri" w:hAnsi="Garamond" w:cs="Calibri"/>
          <w:bCs/>
          <w:sz w:val="24"/>
          <w:szCs w:val="24"/>
        </w:rPr>
      </w:pPr>
    </w:p>
    <w:p w14:paraId="751E4557" w14:textId="72BB8F9C" w:rsidR="00FD7331" w:rsidRDefault="00E50B71" w:rsidP="00FD7331">
      <w:pPr>
        <w:ind w:left="283"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 xml:space="preserve">Agradecerles la presencia a las compañeras regidores que asistieron el día de hoy, y sin más procedo al desahogo del último punto de la orden del día, para lo cual declaro clausurada esta primera sesión de la Comisión e Iglesia Permanente de Derechos Humanos, siendo las </w:t>
      </w:r>
      <w:r w:rsidR="00FD7331">
        <w:rPr>
          <w:rFonts w:ascii="Garamond" w:eastAsia="Calibri" w:hAnsi="Garamond" w:cs="Calibri"/>
          <w:bCs/>
          <w:sz w:val="24"/>
          <w:szCs w:val="24"/>
        </w:rPr>
        <w:t>09:10 (</w:t>
      </w:r>
      <w:r w:rsidRPr="00E50B71">
        <w:rPr>
          <w:rFonts w:ascii="Garamond" w:eastAsia="Calibri" w:hAnsi="Garamond" w:cs="Calibri"/>
          <w:bCs/>
          <w:sz w:val="24"/>
          <w:szCs w:val="24"/>
        </w:rPr>
        <w:t>nueve de la mañana con diez minutos</w:t>
      </w:r>
      <w:r w:rsidR="00FD7331">
        <w:rPr>
          <w:rFonts w:ascii="Garamond" w:eastAsia="Calibri" w:hAnsi="Garamond" w:cs="Calibri"/>
          <w:bCs/>
          <w:sz w:val="24"/>
          <w:szCs w:val="24"/>
        </w:rPr>
        <w:t>) del</w:t>
      </w:r>
      <w:r w:rsidRPr="00E50B71">
        <w:rPr>
          <w:rFonts w:ascii="Garamond" w:eastAsia="Calibri" w:hAnsi="Garamond" w:cs="Calibri"/>
          <w:bCs/>
          <w:sz w:val="24"/>
          <w:szCs w:val="24"/>
        </w:rPr>
        <w:t xml:space="preserve"> día </w:t>
      </w:r>
      <w:r w:rsidR="00FD7331">
        <w:rPr>
          <w:rFonts w:ascii="Garamond" w:eastAsia="Calibri" w:hAnsi="Garamond" w:cs="Calibri"/>
          <w:bCs/>
          <w:sz w:val="24"/>
          <w:szCs w:val="24"/>
        </w:rPr>
        <w:t>18 (</w:t>
      </w:r>
      <w:r w:rsidRPr="00E50B71">
        <w:rPr>
          <w:rFonts w:ascii="Garamond" w:eastAsia="Calibri" w:hAnsi="Garamond" w:cs="Calibri"/>
          <w:bCs/>
          <w:sz w:val="24"/>
          <w:szCs w:val="24"/>
        </w:rPr>
        <w:t>dieciocho</w:t>
      </w:r>
      <w:r w:rsidR="00FD7331">
        <w:rPr>
          <w:rFonts w:ascii="Garamond" w:eastAsia="Calibri" w:hAnsi="Garamond" w:cs="Calibri"/>
          <w:bCs/>
          <w:sz w:val="24"/>
          <w:szCs w:val="24"/>
        </w:rPr>
        <w:t>)</w:t>
      </w:r>
      <w:r w:rsidRPr="00E50B71">
        <w:rPr>
          <w:rFonts w:ascii="Garamond" w:eastAsia="Calibri" w:hAnsi="Garamond" w:cs="Calibri"/>
          <w:bCs/>
          <w:sz w:val="24"/>
          <w:szCs w:val="24"/>
        </w:rPr>
        <w:t xml:space="preserve"> de octubre del</w:t>
      </w:r>
      <w:r w:rsidR="00FD7331">
        <w:rPr>
          <w:rFonts w:ascii="Garamond" w:eastAsia="Calibri" w:hAnsi="Garamond" w:cs="Calibri"/>
          <w:bCs/>
          <w:sz w:val="24"/>
          <w:szCs w:val="24"/>
        </w:rPr>
        <w:t xml:space="preserve"> 2024</w:t>
      </w:r>
      <w:r w:rsidRPr="00E50B71">
        <w:rPr>
          <w:rFonts w:ascii="Garamond" w:eastAsia="Calibri" w:hAnsi="Garamond" w:cs="Calibri"/>
          <w:bCs/>
          <w:sz w:val="24"/>
          <w:szCs w:val="24"/>
        </w:rPr>
        <w:t xml:space="preserve"> </w:t>
      </w:r>
      <w:r w:rsidR="00FD7331">
        <w:rPr>
          <w:rFonts w:ascii="Garamond" w:eastAsia="Calibri" w:hAnsi="Garamond" w:cs="Calibri"/>
          <w:bCs/>
          <w:sz w:val="24"/>
          <w:szCs w:val="24"/>
        </w:rPr>
        <w:t>(</w:t>
      </w:r>
      <w:r w:rsidRPr="00E50B71">
        <w:rPr>
          <w:rFonts w:ascii="Garamond" w:eastAsia="Calibri" w:hAnsi="Garamond" w:cs="Calibri"/>
          <w:bCs/>
          <w:sz w:val="24"/>
          <w:szCs w:val="24"/>
        </w:rPr>
        <w:t>dos mil veinticuatro</w:t>
      </w:r>
      <w:r w:rsidR="00FD7331">
        <w:rPr>
          <w:rFonts w:ascii="Garamond" w:eastAsia="Calibri" w:hAnsi="Garamond" w:cs="Calibri"/>
          <w:bCs/>
          <w:sz w:val="24"/>
          <w:szCs w:val="24"/>
        </w:rPr>
        <w:t>).</w:t>
      </w:r>
    </w:p>
    <w:p w14:paraId="1608F2DA" w14:textId="77777777" w:rsidR="00FD7331" w:rsidRDefault="00FD7331" w:rsidP="00FD7331">
      <w:pPr>
        <w:ind w:left="283" w:right="283"/>
        <w:contextualSpacing/>
        <w:jc w:val="both"/>
        <w:rPr>
          <w:rFonts w:ascii="Garamond" w:eastAsia="Calibri" w:hAnsi="Garamond" w:cs="Calibri"/>
          <w:bCs/>
          <w:sz w:val="24"/>
          <w:szCs w:val="24"/>
        </w:rPr>
      </w:pPr>
    </w:p>
    <w:p w14:paraId="62EE40F8" w14:textId="25570288" w:rsidR="00E50B71" w:rsidRPr="00E50B71" w:rsidRDefault="00E50B71" w:rsidP="00FD7331">
      <w:pPr>
        <w:ind w:left="283"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Pues muchas gracias compañeras y compañeros regidores y a trabajar.</w:t>
      </w:r>
    </w:p>
    <w:p w14:paraId="693F4FB2" w14:textId="77777777" w:rsidR="00E50B71" w:rsidRPr="00E50B71" w:rsidRDefault="00E50B71" w:rsidP="00E50B71">
      <w:pPr>
        <w:ind w:left="283" w:right="283" w:firstLine="709"/>
        <w:contextualSpacing/>
        <w:jc w:val="both"/>
        <w:rPr>
          <w:rFonts w:ascii="Garamond" w:eastAsia="Calibri" w:hAnsi="Garamond" w:cs="Calibri"/>
          <w:bCs/>
          <w:sz w:val="24"/>
          <w:szCs w:val="24"/>
        </w:rPr>
      </w:pPr>
    </w:p>
    <w:p w14:paraId="3CE14531" w14:textId="10B52E2E" w:rsidR="00E50B71" w:rsidRPr="00E50B71" w:rsidRDefault="00E50B71" w:rsidP="00FD7331">
      <w:pPr>
        <w:ind w:left="283" w:right="283"/>
        <w:contextualSpacing/>
        <w:jc w:val="both"/>
        <w:rPr>
          <w:rFonts w:ascii="Garamond" w:eastAsia="Calibri" w:hAnsi="Garamond" w:cs="Calibri"/>
          <w:bCs/>
          <w:sz w:val="24"/>
          <w:szCs w:val="24"/>
        </w:rPr>
      </w:pPr>
      <w:r w:rsidRPr="00E50B71">
        <w:rPr>
          <w:rFonts w:ascii="Garamond" w:eastAsia="Calibri" w:hAnsi="Garamond" w:cs="Calibri"/>
          <w:bCs/>
          <w:sz w:val="24"/>
          <w:szCs w:val="24"/>
        </w:rPr>
        <w:t xml:space="preserve">Así de efectivos </w:t>
      </w:r>
      <w:r w:rsidR="00FD7331">
        <w:rPr>
          <w:rFonts w:ascii="Garamond" w:eastAsia="Calibri" w:hAnsi="Garamond" w:cs="Calibri"/>
          <w:bCs/>
          <w:sz w:val="24"/>
          <w:szCs w:val="24"/>
        </w:rPr>
        <w:t>s</w:t>
      </w:r>
      <w:r w:rsidRPr="00E50B71">
        <w:rPr>
          <w:rFonts w:ascii="Garamond" w:eastAsia="Calibri" w:hAnsi="Garamond" w:cs="Calibri"/>
          <w:bCs/>
          <w:sz w:val="24"/>
          <w:szCs w:val="24"/>
        </w:rPr>
        <w:t xml:space="preserve">oy terminamos, </w:t>
      </w:r>
      <w:r w:rsidR="00FD7331">
        <w:rPr>
          <w:rFonts w:ascii="Garamond" w:eastAsia="Calibri" w:hAnsi="Garamond" w:cs="Calibri"/>
          <w:bCs/>
          <w:sz w:val="24"/>
          <w:szCs w:val="24"/>
        </w:rPr>
        <w:t>e</w:t>
      </w:r>
      <w:r w:rsidRPr="00E50B71">
        <w:rPr>
          <w:rFonts w:ascii="Garamond" w:eastAsia="Calibri" w:hAnsi="Garamond" w:cs="Calibri"/>
          <w:bCs/>
          <w:sz w:val="24"/>
          <w:szCs w:val="24"/>
        </w:rPr>
        <w:t xml:space="preserve">n cinco minutos </w:t>
      </w:r>
      <w:r w:rsidR="00FD7331">
        <w:rPr>
          <w:rFonts w:ascii="Garamond" w:eastAsia="Calibri" w:hAnsi="Garamond" w:cs="Calibri"/>
          <w:bCs/>
          <w:sz w:val="24"/>
          <w:szCs w:val="24"/>
        </w:rPr>
        <w:t>la instalación</w:t>
      </w:r>
      <w:r w:rsidRPr="00E50B71">
        <w:rPr>
          <w:rFonts w:ascii="Garamond" w:eastAsia="Calibri" w:hAnsi="Garamond" w:cs="Calibri"/>
          <w:bCs/>
          <w:sz w:val="24"/>
          <w:szCs w:val="24"/>
        </w:rPr>
        <w:t xml:space="preserve">. Muchas gracias. </w:t>
      </w:r>
    </w:p>
    <w:p w14:paraId="2928475D" w14:textId="77777777" w:rsidR="00E50B71" w:rsidRPr="00E50B71" w:rsidRDefault="00E50B71" w:rsidP="00E50B71">
      <w:pPr>
        <w:ind w:left="283" w:right="283" w:firstLine="709"/>
        <w:contextualSpacing/>
        <w:jc w:val="both"/>
        <w:rPr>
          <w:rFonts w:ascii="Garamond" w:eastAsia="Calibri" w:hAnsi="Garamond" w:cs="Calibri"/>
          <w:bCs/>
          <w:sz w:val="24"/>
          <w:szCs w:val="24"/>
        </w:rPr>
      </w:pPr>
    </w:p>
    <w:sectPr w:rsidR="00E50B71" w:rsidRPr="00E50B71" w:rsidSect="00E50B7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8B9DB" w14:textId="77777777" w:rsidR="00C14DE3" w:rsidRDefault="00C14DE3" w:rsidP="00606E19">
      <w:pPr>
        <w:spacing w:after="0" w:line="240" w:lineRule="auto"/>
      </w:pPr>
      <w:r>
        <w:separator/>
      </w:r>
    </w:p>
  </w:endnote>
  <w:endnote w:type="continuationSeparator" w:id="0">
    <w:p w14:paraId="63A7174A" w14:textId="77777777" w:rsidR="00C14DE3" w:rsidRDefault="00C14DE3"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1CBA" w14:textId="77777777" w:rsidR="00606E19" w:rsidRDefault="00606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E410" w14:textId="77777777" w:rsidR="00606E19" w:rsidRDefault="00606E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2E29" w14:textId="77777777" w:rsidR="00606E19" w:rsidRDefault="00606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0A3F1" w14:textId="77777777" w:rsidR="00C14DE3" w:rsidRDefault="00C14DE3" w:rsidP="00606E19">
      <w:pPr>
        <w:spacing w:after="0" w:line="240" w:lineRule="auto"/>
      </w:pPr>
      <w:r>
        <w:separator/>
      </w:r>
    </w:p>
  </w:footnote>
  <w:footnote w:type="continuationSeparator" w:id="0">
    <w:p w14:paraId="4C82B5C6" w14:textId="77777777" w:rsidR="00C14DE3" w:rsidRDefault="00C14DE3"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5.3pt;margin-top:-70.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33810BBB"/>
    <w:multiLevelType w:val="hybridMultilevel"/>
    <w:tmpl w:val="7D9654F0"/>
    <w:lvl w:ilvl="0" w:tplc="486812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566719862">
    <w:abstractNumId w:val="2"/>
  </w:num>
  <w:num w:numId="2" w16cid:durableId="1117093290">
    <w:abstractNumId w:val="0"/>
  </w:num>
  <w:num w:numId="3" w16cid:durableId="61100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D64CA"/>
    <w:rsid w:val="00100F29"/>
    <w:rsid w:val="00111D6B"/>
    <w:rsid w:val="00120865"/>
    <w:rsid w:val="001A670A"/>
    <w:rsid w:val="002D068B"/>
    <w:rsid w:val="00402665"/>
    <w:rsid w:val="00406ED5"/>
    <w:rsid w:val="005B0336"/>
    <w:rsid w:val="00606E19"/>
    <w:rsid w:val="006C7CD2"/>
    <w:rsid w:val="007A2447"/>
    <w:rsid w:val="007E0E2F"/>
    <w:rsid w:val="00913BFB"/>
    <w:rsid w:val="00916D96"/>
    <w:rsid w:val="009250E9"/>
    <w:rsid w:val="00A52867"/>
    <w:rsid w:val="00B61B3F"/>
    <w:rsid w:val="00B85B34"/>
    <w:rsid w:val="00C14DE3"/>
    <w:rsid w:val="00CA36BB"/>
    <w:rsid w:val="00D6086B"/>
    <w:rsid w:val="00E50B71"/>
    <w:rsid w:val="00FC7DE1"/>
    <w:rsid w:val="00FD2B17"/>
    <w:rsid w:val="00FD73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 w:type="paragraph" w:styleId="Sinespaciado">
    <w:name w:val="No Spacing"/>
    <w:uiPriority w:val="1"/>
    <w:qFormat/>
    <w:rsid w:val="00E50B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3CE58-66C7-456D-B14C-A6E1A0795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Pages>
  <Words>734</Words>
  <Characters>4187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10</cp:revision>
  <dcterms:created xsi:type="dcterms:W3CDTF">2025-02-07T18:15:00Z</dcterms:created>
  <dcterms:modified xsi:type="dcterms:W3CDTF">2025-02-07T19:58:00Z</dcterms:modified>
</cp:coreProperties>
</file>